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spacing w:val="-16"/>
          <w:sz w:val="36"/>
          <w:szCs w:val="36"/>
        </w:rPr>
        <w:t>铜陵市招商</w:t>
      </w:r>
      <w:r>
        <w:rPr>
          <w:rFonts w:hint="eastAsia" w:ascii="仿宋_GB2312" w:eastAsia="仿宋_GB2312"/>
          <w:b/>
          <w:spacing w:val="-16"/>
          <w:sz w:val="36"/>
          <w:szCs w:val="36"/>
          <w:lang w:eastAsia="zh-CN"/>
        </w:rPr>
        <w:t>服务中心</w:t>
      </w:r>
      <w:r>
        <w:rPr>
          <w:rFonts w:hint="eastAsia" w:ascii="仿宋_GB2312" w:eastAsia="仿宋_GB2312"/>
          <w:b/>
          <w:spacing w:val="-16"/>
          <w:sz w:val="36"/>
          <w:szCs w:val="36"/>
          <w:lang w:val="en-US" w:eastAsia="zh-CN"/>
        </w:rPr>
        <w:t>2021年</w:t>
      </w:r>
      <w:r>
        <w:rPr>
          <w:rFonts w:hint="eastAsia" w:ascii="仿宋_GB2312" w:eastAsia="仿宋_GB2312"/>
          <w:b/>
          <w:bCs/>
          <w:spacing w:val="-16"/>
          <w:sz w:val="36"/>
          <w:szCs w:val="36"/>
        </w:rPr>
        <w:t>招聘编外聘用人员报名表</w:t>
      </w:r>
    </w:p>
    <w:p>
      <w:pPr>
        <w:shd w:val="clear" w:color="auto" w:fill="FFFFFF"/>
        <w:snapToGrid w:val="0"/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9"/>
        <w:gridCol w:w="390"/>
        <w:gridCol w:w="390"/>
        <w:gridCol w:w="345"/>
        <w:gridCol w:w="346"/>
        <w:gridCol w:w="314"/>
        <w:gridCol w:w="360"/>
        <w:gridCol w:w="360"/>
        <w:gridCol w:w="383"/>
        <w:gridCol w:w="383"/>
        <w:gridCol w:w="337"/>
        <w:gridCol w:w="337"/>
        <w:gridCol w:w="337"/>
        <w:gridCol w:w="337"/>
        <w:gridCol w:w="337"/>
        <w:gridCol w:w="337"/>
        <w:gridCol w:w="337"/>
        <w:gridCol w:w="35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2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77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第一学历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毕业院校及时间、专业</w:t>
            </w:r>
          </w:p>
        </w:tc>
        <w:tc>
          <w:tcPr>
            <w:tcW w:w="41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毕业院校及时间、专业</w:t>
            </w:r>
          </w:p>
        </w:tc>
        <w:tc>
          <w:tcPr>
            <w:tcW w:w="41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学习工作简历</w:t>
            </w:r>
          </w:p>
        </w:tc>
        <w:tc>
          <w:tcPr>
            <w:tcW w:w="77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7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4200" w:firstLineChars="1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77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4340" w:firstLineChars="15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2021-01-25T07:26:53Z</dcterms:created>
  <dc:creator>Administrator</dc:creator>
  <cp:lastModifiedBy>Administrator</cp:lastModifiedBy>
  <dcterms:modified xsi:type="dcterms:W3CDTF">2021-01-25T07:27:08Z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