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418"/>
        <w:gridCol w:w="340"/>
        <w:gridCol w:w="1276"/>
        <w:gridCol w:w="1417"/>
        <w:gridCol w:w="803"/>
        <w:gridCol w:w="473"/>
        <w:gridCol w:w="935"/>
        <w:gridCol w:w="311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53" w:type="dxa"/>
            <w:gridSpan w:val="1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5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20" w:lineRule="exact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填表时间：   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   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 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民 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照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籍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现工作单位   及职务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任职时间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学历及学位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毕业专业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在职教育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学历及学位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毕业专业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专业技术资格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职业资格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家庭住址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邮箱信息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应聘岗位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熟悉何种业务或特长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学习、培训经历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520" w:firstLineChars="105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学习、培训院校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880" w:firstLineChars="1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家 庭 成 员 和 主 要 社 会 关 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何 单 位 任 何 职 务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是否服从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组织调配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本人签名：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5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近 亲 属 回 避 事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995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本人已了解此次招聘有近亲属回避的要求，本人是否有近亲属在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六安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市新华书店有限公司及其所辖单位。</w:t>
            </w:r>
          </w:p>
          <w:p>
            <w:pPr>
              <w:widowControl/>
              <w:spacing w:line="500" w:lineRule="exact"/>
              <w:ind w:firstLine="560" w:firstLineChars="2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近亲属情况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line="500" w:lineRule="exact"/>
              <w:ind w:firstLine="562" w:firstLineChars="200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是               □否</w:t>
            </w:r>
          </w:p>
          <w:p>
            <w:pPr>
              <w:widowControl/>
              <w:spacing w:line="500" w:lineRule="exact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60" w:firstLineChars="2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注：近亲属关系为夫妻关系、直系血亲关系、三代以内旁系血亲关系以及近姻亲关系的在职人员。</w:t>
            </w:r>
          </w:p>
          <w:p>
            <w:pPr>
              <w:widowControl/>
              <w:spacing w:line="500" w:lineRule="exac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资格审核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5160" w:firstLineChars="215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填表须知</w:t>
            </w:r>
          </w:p>
        </w:tc>
        <w:tc>
          <w:tcPr>
            <w:tcW w:w="84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1.此表为应聘报名登记时使用，要实事求是、认真填写，字迹工整。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2.填写此表同时，需要提供本人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学历、学位、职称、职业资格、奖励证书扫描件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，复印件作为本表附件，概不退还。原件在笔试阶段进行审核。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应聘岗位只可以填写一个岗位，填写多个岗位的视为无效报名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.学历、出生日期及近亲属回避事项等信息未准确完整填写的视为无效报名。</w:t>
            </w:r>
          </w:p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.此表填写过程中如有疑问，请联系应聘公司招聘部门。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DB5"/>
    <w:rsid w:val="000018DA"/>
    <w:rsid w:val="000D3839"/>
    <w:rsid w:val="003D4482"/>
    <w:rsid w:val="00421DB5"/>
    <w:rsid w:val="00464C0C"/>
    <w:rsid w:val="00555B46"/>
    <w:rsid w:val="00653547"/>
    <w:rsid w:val="006F6571"/>
    <w:rsid w:val="00782013"/>
    <w:rsid w:val="007B5CB6"/>
    <w:rsid w:val="00923A1B"/>
    <w:rsid w:val="00C45DEB"/>
    <w:rsid w:val="00E71291"/>
    <w:rsid w:val="00FA43F7"/>
    <w:rsid w:val="56C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黑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mbria" w:hAnsi="Cambria" w:eastAsia="黑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476</Characters>
  <Lines>36</Lines>
  <Paragraphs>34</Paragraphs>
  <TotalTime>93</TotalTime>
  <ScaleCrop>false</ScaleCrop>
  <LinksUpToDate>false</LinksUpToDate>
  <CharactersWithSpaces>891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2021-09-02T03:24:00Z</dcterms:created>
  <dc:creator>温柔</dc:creator>
  <cp:lastModifiedBy>lenovo</cp:lastModifiedBy>
  <dcterms:modified xsi:type="dcterms:W3CDTF">2021-09-03T07:04:43Z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46F3B6CC950C4AE3B6E5BC91D19B046F</vt:lpwstr>
  </property>
</Properties>
</file>