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滁州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市保安服务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有限公司社会招聘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应聘人员登记表</w:t>
      </w:r>
    </w:p>
    <w:p>
      <w:pPr>
        <w:spacing w:line="240" w:lineRule="exact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67"/>
        <w:gridCol w:w="419"/>
        <w:gridCol w:w="1044"/>
        <w:gridCol w:w="385"/>
        <w:gridCol w:w="705"/>
        <w:gridCol w:w="672"/>
        <w:gridCol w:w="434"/>
        <w:gridCol w:w="794"/>
        <w:gridCol w:w="1893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位代码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族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 驶 证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健康情况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（有无病史）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紧急联系号码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409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721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 业 院 校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0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部门、职位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  <w:jc w:val="center"/>
        </w:trPr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我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2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直系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亲属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重要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社会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关系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  谓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龄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4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4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4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4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4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4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4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诚信报考承诺</w:t>
            </w:r>
          </w:p>
        </w:tc>
        <w:tc>
          <w:tcPr>
            <w:tcW w:w="8972" w:type="dxa"/>
            <w:gridSpan w:val="10"/>
            <w:vAlign w:val="center"/>
          </w:tcPr>
          <w:p>
            <w:pPr>
              <w:ind w:firstLine="413" w:firstLineChars="196"/>
              <w:jc w:val="left"/>
              <w:rPr>
                <w:rFonts w:hint="eastAsia"/>
                <w:b/>
              </w:rPr>
            </w:pPr>
          </w:p>
          <w:p>
            <w:pPr>
              <w:spacing w:line="480" w:lineRule="auto"/>
              <w:ind w:firstLine="413" w:firstLineChars="196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本人上述所填写的情况和提供的相关材料、证件均真实有效，对其负责。若有虚假，一经查实，自动丧失应聘资格。</w:t>
            </w:r>
            <w:bookmarkStart w:id="0" w:name="_GoBack"/>
            <w:bookmarkEnd w:id="0"/>
          </w:p>
          <w:p>
            <w:pPr>
              <w:spacing w:line="480" w:lineRule="auto"/>
              <w:ind w:firstLine="413" w:firstLineChars="196"/>
              <w:jc w:val="left"/>
              <w:rPr>
                <w:rFonts w:hint="eastAsia"/>
                <w:b/>
              </w:rPr>
            </w:pP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报考人签名：</w:t>
            </w:r>
          </w:p>
          <w:p>
            <w:pPr>
              <w:spacing w:line="480" w:lineRule="auto"/>
              <w:ind w:left="6405" w:hanging="6405" w:hangingChars="3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年        月        日</w:t>
            </w:r>
          </w:p>
        </w:tc>
      </w:tr>
    </w:tbl>
    <w:p>
      <w:pPr>
        <w:spacing w:line="40" w:lineRule="exact"/>
        <w:rPr>
          <w:rFonts w:hint="eastAsia"/>
        </w:rPr>
      </w:pPr>
    </w:p>
    <w:sectPr>
      <w:pgSz w:w="12240" w:h="15840"/>
      <w:pgMar w:top="1984" w:right="1474" w:bottom="1984" w:left="147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963"/>
    <w:rsid w:val="000762B5"/>
    <w:rsid w:val="00151AC1"/>
    <w:rsid w:val="00241247"/>
    <w:rsid w:val="00294E5A"/>
    <w:rsid w:val="00322CF0"/>
    <w:rsid w:val="00406E64"/>
    <w:rsid w:val="00492F06"/>
    <w:rsid w:val="004A7EB7"/>
    <w:rsid w:val="00590D75"/>
    <w:rsid w:val="005C016C"/>
    <w:rsid w:val="005F3C75"/>
    <w:rsid w:val="006957FD"/>
    <w:rsid w:val="007952C9"/>
    <w:rsid w:val="008B0405"/>
    <w:rsid w:val="00944D87"/>
    <w:rsid w:val="00945CEB"/>
    <w:rsid w:val="00952023"/>
    <w:rsid w:val="00956681"/>
    <w:rsid w:val="00B67DB1"/>
    <w:rsid w:val="00C05012"/>
    <w:rsid w:val="00D200AA"/>
    <w:rsid w:val="00E324EB"/>
    <w:rsid w:val="00E7705D"/>
    <w:rsid w:val="00EA6B31"/>
    <w:rsid w:val="00F949F6"/>
    <w:rsid w:val="00FF170F"/>
    <w:rsid w:val="01FA04B9"/>
    <w:rsid w:val="022D3F18"/>
    <w:rsid w:val="038A0802"/>
    <w:rsid w:val="05712E56"/>
    <w:rsid w:val="0A1232D5"/>
    <w:rsid w:val="0EC35F79"/>
    <w:rsid w:val="10A403EC"/>
    <w:rsid w:val="11556EC8"/>
    <w:rsid w:val="115B1FF3"/>
    <w:rsid w:val="11752E02"/>
    <w:rsid w:val="11CC215D"/>
    <w:rsid w:val="11EC295C"/>
    <w:rsid w:val="13890101"/>
    <w:rsid w:val="156E2016"/>
    <w:rsid w:val="15FA23DB"/>
    <w:rsid w:val="16707E66"/>
    <w:rsid w:val="16741EC3"/>
    <w:rsid w:val="17B3037A"/>
    <w:rsid w:val="1CC63FBC"/>
    <w:rsid w:val="1E9C1739"/>
    <w:rsid w:val="1FD004F5"/>
    <w:rsid w:val="2170648F"/>
    <w:rsid w:val="224A458F"/>
    <w:rsid w:val="24CC0242"/>
    <w:rsid w:val="25A85691"/>
    <w:rsid w:val="28420B86"/>
    <w:rsid w:val="2A0E017E"/>
    <w:rsid w:val="2C56329F"/>
    <w:rsid w:val="2C96213D"/>
    <w:rsid w:val="2CFC11E0"/>
    <w:rsid w:val="2D4D2E33"/>
    <w:rsid w:val="2FDC71F5"/>
    <w:rsid w:val="359D0A22"/>
    <w:rsid w:val="37863E63"/>
    <w:rsid w:val="38CA0896"/>
    <w:rsid w:val="3C2E0626"/>
    <w:rsid w:val="3DD8627F"/>
    <w:rsid w:val="3E462ABB"/>
    <w:rsid w:val="3E7E530E"/>
    <w:rsid w:val="3EEB6AB7"/>
    <w:rsid w:val="3FB548DC"/>
    <w:rsid w:val="41D96E0F"/>
    <w:rsid w:val="4226112B"/>
    <w:rsid w:val="43904F59"/>
    <w:rsid w:val="443E47B4"/>
    <w:rsid w:val="44CB63FE"/>
    <w:rsid w:val="46B35BAD"/>
    <w:rsid w:val="48222A7F"/>
    <w:rsid w:val="4A5651F8"/>
    <w:rsid w:val="4B4F300D"/>
    <w:rsid w:val="4C42572C"/>
    <w:rsid w:val="4D25704E"/>
    <w:rsid w:val="4D2F2DB7"/>
    <w:rsid w:val="4D451968"/>
    <w:rsid w:val="53487DC7"/>
    <w:rsid w:val="54B7359C"/>
    <w:rsid w:val="553B2B69"/>
    <w:rsid w:val="57C37EF6"/>
    <w:rsid w:val="5A441F65"/>
    <w:rsid w:val="5ED12530"/>
    <w:rsid w:val="621256D0"/>
    <w:rsid w:val="646E4E12"/>
    <w:rsid w:val="64F02FED"/>
    <w:rsid w:val="6B640991"/>
    <w:rsid w:val="6BFD3480"/>
    <w:rsid w:val="6CA473BD"/>
    <w:rsid w:val="6FE97D24"/>
    <w:rsid w:val="6FF00A4A"/>
    <w:rsid w:val="71E74F23"/>
    <w:rsid w:val="74D62C03"/>
    <w:rsid w:val="751E206F"/>
    <w:rsid w:val="76B0004B"/>
    <w:rsid w:val="78161D6A"/>
    <w:rsid w:val="7C4B4656"/>
    <w:rsid w:val="7D605C8B"/>
    <w:rsid w:val="7D78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2021-12-17T02:04:00Z</dcterms:created>
  <dc:creator>居岸</dc:creator>
  <cp:lastModifiedBy>Administrator</cp:lastModifiedBy>
  <cp:lastPrinted>2021-12-22T08:57:20Z</cp:lastPrinted>
  <dcterms:modified xsi:type="dcterms:W3CDTF">2021-12-22T08:58:20Z</dcterms:modified>
  <dc:title>滁州市兴滁矿业投资有限公司2019年社会招聘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DAB97DCBC36D4853943CF351A0588751</vt:lpwstr>
  </property>
</Properties>
</file>