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疫情防控承诺书</w:t>
      </w:r>
    </w:p>
    <w:p>
      <w:pPr>
        <w:spacing w:line="380" w:lineRule="exact"/>
      </w:pPr>
    </w:p>
    <w:tbl>
      <w:tblPr>
        <w:tblStyle w:val="5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72"/>
        <w:gridCol w:w="58"/>
        <w:gridCol w:w="836"/>
        <w:gridCol w:w="604"/>
        <w:gridCol w:w="315"/>
        <w:gridCol w:w="7"/>
        <w:gridCol w:w="1058"/>
        <w:gridCol w:w="11"/>
        <w:gridCol w:w="874"/>
        <w:gridCol w:w="89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 证号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 单位</w:t>
            </w:r>
          </w:p>
        </w:tc>
        <w:tc>
          <w:tcPr>
            <w:tcW w:w="3592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 岗位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8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 电话</w:t>
            </w:r>
          </w:p>
        </w:tc>
        <w:tc>
          <w:tcPr>
            <w:tcW w:w="1772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家庭详细地址</w:t>
            </w:r>
          </w:p>
        </w:tc>
        <w:tc>
          <w:tcPr>
            <w:tcW w:w="226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48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2" w:hRule="atLeast"/>
        </w:trPr>
        <w:tc>
          <w:tcPr>
            <w:tcW w:w="108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疫情</w:t>
            </w:r>
          </w:p>
          <w:p>
            <w:pPr>
              <w:spacing w:line="3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防控</w:t>
            </w:r>
          </w:p>
          <w:p>
            <w:pPr>
              <w:spacing w:line="3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承诺</w:t>
            </w:r>
          </w:p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书</w:t>
            </w:r>
          </w:p>
        </w:tc>
        <w:tc>
          <w:tcPr>
            <w:tcW w:w="7916" w:type="dxa"/>
            <w:gridSpan w:val="11"/>
          </w:tcPr>
          <w:p>
            <w:pPr>
              <w:spacing w:line="380" w:lineRule="exact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本人自觉遵守国家法律，自觉遵守安徽省新冠肺炎疫情防控管理规定，按照对自己负责、对他人负责的原则，承担疫情防控责任，郑重做出如下承诺：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及家人近期未接触过感染病者或疑似感染病者，未去过重点疫区，未接触过重点疫区的返乡人员（如果近期在国内中高风险区有旅居史、接触史的人员必须携带近期两次核算检测呈阴性的检测报告，并隔离观察已满14天，身体健康）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本人近期无发烧、干咳、乏力等符合病毒感染的症状。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我会严格遵守各项防疫防控规定。配合体温检测工作、佩戴好口罩、保持个人卫生，坚决服从安排。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一旦出现发热、咳嗽等症状，我会自觉及时到定点医院发热门诊就诊。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以上承诺真实可信，今后还将自觉主动上报与疫情相关的情况。如隐瞒、乱报个人信息，造成的一切后果由本人承担！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年    月     日</w:t>
            </w:r>
          </w:p>
        </w:tc>
      </w:tr>
    </w:tbl>
    <w:p>
      <w:pPr>
        <w:snapToGrid w:val="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98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BACDE"/>
    <w:multiLevelType w:val="singleLevel"/>
    <w:tmpl w:val="19EBAC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9E"/>
    <w:rsid w:val="005E4345"/>
    <w:rsid w:val="007B4C9E"/>
    <w:rsid w:val="00E844C5"/>
    <w:rsid w:val="00EA3C24"/>
    <w:rsid w:val="5EB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  <w:color w:val="auto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425</Characters>
  <Lines>3</Lines>
  <Paragraphs>1</Paragraphs>
  <TotalTime>11</TotalTime>
  <ScaleCrop>false</ScaleCrop>
  <LinksUpToDate>false</LinksUpToDate>
  <CharactersWithSpaces>498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2021-12-21T10:32:00Z</dcterms:created>
  <dc:creator>YE MARCO</dc:creator>
  <cp:lastModifiedBy>HSLX</cp:lastModifiedBy>
  <cp:lastPrinted>2022-03-28T08:48:51Z</cp:lastPrinted>
  <dcterms:modified xsi:type="dcterms:W3CDTF">2022-03-28T08:59:50Z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A823F6A54F37428FBE6EF613A1081B11</vt:lpwstr>
  </property>
</Properties>
</file>