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rPr>
          <w:color w:val="111111"/>
        </w:rPr>
      </w:pPr>
      <w:r>
        <w:rPr>
          <w:rFonts w:hint="eastAsia" w:ascii="宋体" w:hAnsi="宋体" w:eastAsia="宋体" w:cs="宋体"/>
          <w:i w:val="0"/>
          <w:iCs w:val="0"/>
          <w:caps w:val="0"/>
          <w:color w:val="111111"/>
          <w:spacing w:val="0"/>
          <w:kern w:val="0"/>
          <w:sz w:val="28"/>
          <w:szCs w:val="28"/>
          <w:bdr w:val="none" w:color="auto" w:sz="0" w:space="0"/>
          <w:shd w:val="clear" w:fill="FDF6B9"/>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rPr>
          <w:color w:val="111111"/>
        </w:rPr>
      </w:pPr>
      <w:r>
        <w:rPr>
          <w:rFonts w:hint="eastAsia" w:ascii="宋体" w:hAnsi="宋体" w:eastAsia="宋体" w:cs="宋体"/>
          <w:b/>
          <w:bCs/>
          <w:i w:val="0"/>
          <w:iCs w:val="0"/>
          <w:caps w:val="0"/>
          <w:color w:val="111111"/>
          <w:spacing w:val="0"/>
          <w:kern w:val="0"/>
          <w:sz w:val="32"/>
          <w:szCs w:val="32"/>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0"/>
        <w:jc w:val="center"/>
        <w:rPr>
          <w:color w:val="111111"/>
        </w:rPr>
      </w:pPr>
      <w:r>
        <w:rPr>
          <w:rFonts w:hint="eastAsia" w:ascii="宋体" w:hAnsi="宋体" w:eastAsia="宋体" w:cs="宋体"/>
          <w:b/>
          <w:bCs/>
          <w:i w:val="0"/>
          <w:iCs w:val="0"/>
          <w:caps w:val="0"/>
          <w:color w:val="111111"/>
          <w:spacing w:val="0"/>
          <w:kern w:val="0"/>
          <w:sz w:val="36"/>
          <w:szCs w:val="36"/>
          <w:bdr w:val="none" w:color="auto" w:sz="0" w:space="0"/>
          <w:shd w:val="clear" w:fill="FDF6B9"/>
          <w:lang w:val="en-US" w:eastAsia="zh-CN" w:bidi="ar"/>
        </w:rPr>
        <w:t>大厂回族自治县事业单位公开招聘工作人员报名须知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rPr>
          <w:color w:val="111111"/>
        </w:rPr>
      </w:pPr>
      <w:r>
        <w:rPr>
          <w:rFonts w:hint="eastAsia" w:ascii="宋体" w:hAnsi="宋体" w:eastAsia="宋体" w:cs="宋体"/>
          <w:b/>
          <w:bCs/>
          <w:i w:val="0"/>
          <w:iCs w:val="0"/>
          <w:caps w:val="0"/>
          <w:color w:val="111111"/>
          <w:spacing w:val="0"/>
          <w:kern w:val="0"/>
          <w:sz w:val="24"/>
          <w:szCs w:val="24"/>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left"/>
        <w:rPr>
          <w:color w:val="111111"/>
        </w:rPr>
      </w:pPr>
      <w:r>
        <w:rPr>
          <w:rFonts w:ascii="仿宋" w:hAnsi="仿宋" w:eastAsia="仿宋" w:cs="仿宋"/>
          <w:i w:val="0"/>
          <w:iCs w:val="0"/>
          <w:caps w:val="0"/>
          <w:color w:val="111111"/>
          <w:spacing w:val="0"/>
          <w:kern w:val="0"/>
          <w:sz w:val="32"/>
          <w:szCs w:val="32"/>
          <w:bdr w:val="none" w:color="auto" w:sz="0" w:space="0"/>
          <w:shd w:val="clear" w:fill="FDF6B9"/>
          <w:lang w:val="en-US" w:eastAsia="zh-CN" w:bidi="ar"/>
        </w:rPr>
        <w:t>欢迎参加</w:t>
      </w:r>
      <w:r>
        <w:rPr>
          <w:rFonts w:hint="eastAsia" w:ascii="仿宋" w:hAnsi="仿宋" w:eastAsia="仿宋" w:cs="仿宋"/>
          <w:i w:val="0"/>
          <w:iCs w:val="0"/>
          <w:caps w:val="0"/>
          <w:color w:val="111111"/>
          <w:spacing w:val="0"/>
          <w:kern w:val="0"/>
          <w:sz w:val="32"/>
          <w:szCs w:val="32"/>
          <w:bdr w:val="none" w:color="auto" w:sz="0" w:space="0"/>
          <w:shd w:val="clear" w:fill="FDF6B9"/>
          <w:lang w:val="en-US" w:eastAsia="zh-CN" w:bidi="ar"/>
        </w:rPr>
        <w:t>大厂回族自治县事业单位公开招聘工作人员考试。为帮助您在规定时限内快捷准确办理报名手续，请务必认真阅读本须知。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left"/>
        <w:rPr>
          <w:color w:val="111111"/>
        </w:rPr>
      </w:pPr>
      <w:r>
        <w:rPr>
          <w:rFonts w:ascii="黑体" w:hAnsi="宋体" w:eastAsia="黑体" w:cs="黑体"/>
          <w:i w:val="0"/>
          <w:iCs w:val="0"/>
          <w:caps w:val="0"/>
          <w:color w:val="111111"/>
          <w:spacing w:val="0"/>
          <w:kern w:val="0"/>
          <w:sz w:val="32"/>
          <w:szCs w:val="32"/>
          <w:bdr w:val="none" w:color="auto" w:sz="0" w:space="0"/>
          <w:shd w:val="clear" w:fill="FDF6B9"/>
          <w:lang w:val="en-US" w:eastAsia="zh-CN" w:bidi="ar"/>
        </w:rPr>
        <w:t>一、</w:t>
      </w:r>
      <w:r>
        <w:rPr>
          <w:rFonts w:hint="eastAsia" w:ascii="黑体" w:hAnsi="宋体" w:eastAsia="黑体" w:cs="黑体"/>
          <w:i w:val="0"/>
          <w:iCs w:val="0"/>
          <w:caps w:val="0"/>
          <w:color w:val="111111"/>
          <w:spacing w:val="0"/>
          <w:kern w:val="0"/>
          <w:sz w:val="32"/>
          <w:szCs w:val="32"/>
          <w:bdr w:val="none" w:color="auto" w:sz="0" w:space="0"/>
          <w:shd w:val="clear" w:fill="FDF6B9"/>
          <w:lang w:val="en-US" w:eastAsia="zh-CN" w:bidi="ar"/>
        </w:rPr>
        <w:t>网上报名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3"/>
        <w:jc w:val="left"/>
        <w:rPr>
          <w:color w:val="111111"/>
        </w:rPr>
      </w:pPr>
      <w:r>
        <w:rPr>
          <w:rFonts w:hint="eastAsia" w:ascii="仿宋" w:hAnsi="仿宋" w:eastAsia="仿宋" w:cs="仿宋"/>
          <w:b/>
          <w:bCs/>
          <w:i w:val="0"/>
          <w:iCs w:val="0"/>
          <w:caps w:val="0"/>
          <w:color w:val="111111"/>
          <w:spacing w:val="0"/>
          <w:kern w:val="0"/>
          <w:sz w:val="32"/>
          <w:szCs w:val="32"/>
          <w:bdr w:val="none" w:color="auto" w:sz="0" w:space="0"/>
          <w:shd w:val="clear" w:fill="FDF6B9"/>
          <w:lang w:val="en-US" w:eastAsia="zh-CN" w:bidi="ar"/>
        </w:rPr>
        <w:t>报名时间：</w:t>
      </w:r>
      <w:r>
        <w:rPr>
          <w:rFonts w:hint="eastAsia" w:ascii="仿宋" w:hAnsi="仿宋" w:eastAsia="仿宋" w:cs="仿宋"/>
          <w:i w:val="0"/>
          <w:iCs w:val="0"/>
          <w:caps w:val="0"/>
          <w:color w:val="111111"/>
          <w:spacing w:val="-20"/>
          <w:kern w:val="0"/>
          <w:sz w:val="32"/>
          <w:szCs w:val="32"/>
          <w:bdr w:val="none" w:color="auto" w:sz="0" w:space="0"/>
          <w:shd w:val="clear" w:fill="FDF6B9"/>
          <w:lang w:val="en-US" w:eastAsia="zh-CN" w:bidi="ar"/>
        </w:rPr>
        <w:t>2022年8月1日9：00—2022年8月5日17：00</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3"/>
        <w:jc w:val="left"/>
        <w:rPr>
          <w:color w:val="111111"/>
        </w:rPr>
      </w:pPr>
      <w:r>
        <w:rPr>
          <w:rFonts w:hint="eastAsia" w:ascii="仿宋" w:hAnsi="仿宋" w:eastAsia="仿宋" w:cs="仿宋"/>
          <w:b/>
          <w:bCs/>
          <w:i w:val="0"/>
          <w:iCs w:val="0"/>
          <w:caps w:val="0"/>
          <w:color w:val="111111"/>
          <w:spacing w:val="0"/>
          <w:kern w:val="0"/>
          <w:sz w:val="32"/>
          <w:szCs w:val="32"/>
          <w:bdr w:val="none" w:color="auto" w:sz="0" w:space="0"/>
          <w:shd w:val="clear" w:fill="FDF6B9"/>
          <w:lang w:val="en-US" w:eastAsia="zh-CN" w:bidi="ar"/>
        </w:rPr>
        <w:t>交费时间：</w:t>
      </w:r>
      <w:r>
        <w:rPr>
          <w:rFonts w:hint="eastAsia" w:ascii="仿宋" w:hAnsi="仿宋" w:eastAsia="仿宋" w:cs="仿宋"/>
          <w:i w:val="0"/>
          <w:iCs w:val="0"/>
          <w:caps w:val="0"/>
          <w:color w:val="111111"/>
          <w:spacing w:val="-20"/>
          <w:kern w:val="0"/>
          <w:sz w:val="32"/>
          <w:szCs w:val="32"/>
          <w:bdr w:val="none" w:color="auto" w:sz="0" w:space="0"/>
          <w:shd w:val="clear" w:fill="FDF6B9"/>
          <w:lang w:val="en-US" w:eastAsia="zh-CN" w:bidi="ar"/>
        </w:rPr>
        <w:t>2022年8月1日9：00—2022年8月6日23：59</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3"/>
        <w:jc w:val="left"/>
        <w:rPr>
          <w:color w:val="111111"/>
        </w:rPr>
      </w:pPr>
      <w:r>
        <w:rPr>
          <w:rFonts w:hint="eastAsia" w:ascii="仿宋" w:hAnsi="仿宋" w:eastAsia="仿宋" w:cs="仿宋"/>
          <w:b/>
          <w:bCs/>
          <w:i w:val="0"/>
          <w:iCs w:val="0"/>
          <w:caps w:val="0"/>
          <w:color w:val="111111"/>
          <w:spacing w:val="0"/>
          <w:kern w:val="0"/>
          <w:sz w:val="32"/>
          <w:szCs w:val="32"/>
          <w:bdr w:val="none" w:color="auto" w:sz="0" w:space="0"/>
          <w:shd w:val="clear" w:fill="FDF6B9"/>
          <w:lang w:val="en-US" w:eastAsia="zh-CN" w:bidi="ar"/>
        </w:rPr>
        <w:t>注意事项：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left"/>
        <w:rPr>
          <w:color w:val="111111"/>
        </w:rPr>
      </w:pPr>
      <w:r>
        <w:rPr>
          <w:rFonts w:hint="eastAsia" w:ascii="仿宋" w:hAnsi="仿宋" w:eastAsia="仿宋" w:cs="仿宋"/>
          <w:i w:val="0"/>
          <w:iCs w:val="0"/>
          <w:caps w:val="0"/>
          <w:color w:val="111111"/>
          <w:spacing w:val="0"/>
          <w:kern w:val="0"/>
          <w:sz w:val="32"/>
          <w:szCs w:val="32"/>
          <w:bdr w:val="none" w:color="auto" w:sz="0" w:space="0"/>
          <w:shd w:val="clear" w:fill="FDF6B9"/>
          <w:lang w:val="en-US" w:eastAsia="zh-CN" w:bidi="ar"/>
        </w:rPr>
        <w:t>1、阅知《大厂回族自治县事业单位公开招聘工作人员公告》，了解本次招考政策规定和拟报考岗位所需具备的条件。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left"/>
        <w:rPr>
          <w:color w:val="111111"/>
        </w:rPr>
      </w:pPr>
      <w:r>
        <w:rPr>
          <w:rFonts w:hint="eastAsia" w:ascii="仿宋" w:hAnsi="仿宋" w:eastAsia="仿宋" w:cs="仿宋"/>
          <w:i w:val="0"/>
          <w:iCs w:val="0"/>
          <w:caps w:val="0"/>
          <w:color w:val="111111"/>
          <w:spacing w:val="0"/>
          <w:kern w:val="0"/>
          <w:sz w:val="32"/>
          <w:szCs w:val="32"/>
          <w:bdr w:val="none" w:color="auto" w:sz="0" w:space="0"/>
          <w:shd w:val="clear" w:fill="FDF6B9"/>
          <w:lang w:val="en-US" w:eastAsia="zh-CN" w:bidi="ar"/>
        </w:rPr>
        <w:t>2、电子照片要求：近期、免冠、正面、证件照（头部占照片尺寸的2/3,不得使用风景照、艺术照、生活照等）,必须能反映本人面部特征，照片基本占满照片框，图像清晰，不能变形。格式为jpg格式，照片大小10-100KB。</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left"/>
        <w:rPr>
          <w:color w:val="111111"/>
        </w:rPr>
      </w:pPr>
      <w:r>
        <w:rPr>
          <w:rFonts w:hint="eastAsia" w:ascii="仿宋" w:hAnsi="仿宋" w:eastAsia="仿宋" w:cs="仿宋"/>
          <w:i w:val="0"/>
          <w:iCs w:val="0"/>
          <w:caps w:val="0"/>
          <w:color w:val="111111"/>
          <w:spacing w:val="0"/>
          <w:kern w:val="0"/>
          <w:sz w:val="32"/>
          <w:szCs w:val="32"/>
          <w:bdr w:val="none" w:color="auto" w:sz="0" w:space="0"/>
          <w:shd w:val="clear" w:fill="FDF6B9"/>
          <w:lang w:val="en-US" w:eastAsia="zh-CN" w:bidi="ar"/>
        </w:rPr>
        <w:t>3、报名人员应抓紧时间进行报名，避免后期报名人员过度集中、网络繁忙，影响报名。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left"/>
        <w:rPr>
          <w:color w:val="111111"/>
        </w:rPr>
      </w:pPr>
      <w:r>
        <w:rPr>
          <w:rFonts w:hint="eastAsia" w:ascii="仿宋" w:hAnsi="仿宋" w:eastAsia="仿宋" w:cs="仿宋"/>
          <w:i w:val="0"/>
          <w:iCs w:val="0"/>
          <w:caps w:val="0"/>
          <w:color w:val="111111"/>
          <w:spacing w:val="0"/>
          <w:kern w:val="0"/>
          <w:sz w:val="32"/>
          <w:szCs w:val="32"/>
          <w:bdr w:val="none" w:color="auto" w:sz="0" w:space="0"/>
          <w:shd w:val="clear" w:fill="FDF6B9"/>
          <w:lang w:val="en-US" w:eastAsia="zh-CN" w:bidi="ar"/>
        </w:rPr>
        <w:t>4、考生每人交纳报名考务费100元，未在规定时间内完成网上报名交费确认的不能参加考试。交费后请再次登录系统查询报名信息，确认是否交费成功。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left"/>
        <w:rPr>
          <w:color w:val="111111"/>
        </w:rPr>
      </w:pPr>
      <w:r>
        <w:rPr>
          <w:rFonts w:hint="eastAsia" w:ascii="黑体" w:hAnsi="宋体" w:eastAsia="黑体" w:cs="黑体"/>
          <w:i w:val="0"/>
          <w:iCs w:val="0"/>
          <w:caps w:val="0"/>
          <w:color w:val="111111"/>
          <w:spacing w:val="0"/>
          <w:kern w:val="0"/>
          <w:sz w:val="32"/>
          <w:szCs w:val="32"/>
          <w:bdr w:val="none" w:color="auto" w:sz="0" w:space="0"/>
          <w:shd w:val="clear" w:fill="FDF6B9"/>
          <w:lang w:val="en-US" w:eastAsia="zh-CN" w:bidi="ar"/>
        </w:rPr>
        <w:t>二、考试证件打印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left"/>
        <w:rPr>
          <w:color w:val="111111"/>
        </w:rPr>
      </w:pPr>
      <w:r>
        <w:rPr>
          <w:rFonts w:hint="eastAsia" w:ascii="仿宋" w:hAnsi="仿宋" w:eastAsia="仿宋" w:cs="仿宋"/>
          <w:i w:val="0"/>
          <w:iCs w:val="0"/>
          <w:caps w:val="0"/>
          <w:color w:val="111111"/>
          <w:spacing w:val="0"/>
          <w:kern w:val="0"/>
          <w:sz w:val="32"/>
          <w:szCs w:val="32"/>
          <w:bdr w:val="none" w:color="auto" w:sz="0" w:space="0"/>
          <w:shd w:val="clear" w:fill="FDF6B9"/>
          <w:lang w:val="en-US" w:eastAsia="zh-CN" w:bidi="ar"/>
        </w:rPr>
        <w:t>请考生按照《公告》规定的时间节点，登录</w:t>
      </w:r>
      <w:r>
        <w:rPr>
          <w:rFonts w:hint="eastAsia" w:ascii="仿宋" w:hAnsi="仿宋" w:eastAsia="仿宋" w:cs="仿宋"/>
          <w:b/>
          <w:bCs/>
          <w:i w:val="0"/>
          <w:iCs w:val="0"/>
          <w:caps w:val="0"/>
          <w:color w:val="111111"/>
          <w:spacing w:val="0"/>
          <w:kern w:val="0"/>
          <w:sz w:val="32"/>
          <w:szCs w:val="32"/>
          <w:bdr w:val="none" w:color="auto" w:sz="0" w:space="0"/>
          <w:shd w:val="clear" w:fill="FDF6B9"/>
          <w:lang w:val="en-US" w:eastAsia="zh-CN" w:bidi="ar"/>
        </w:rPr>
        <w:t>报名网址</w:t>
      </w:r>
      <w:r>
        <w:rPr>
          <w:rFonts w:hint="eastAsia" w:ascii="仿宋" w:hAnsi="仿宋" w:eastAsia="仿宋" w:cs="仿宋"/>
          <w:i w:val="0"/>
          <w:iCs w:val="0"/>
          <w:caps w:val="0"/>
          <w:color w:val="111111"/>
          <w:spacing w:val="0"/>
          <w:kern w:val="0"/>
          <w:sz w:val="32"/>
          <w:szCs w:val="32"/>
          <w:bdr w:val="none" w:color="auto" w:sz="0" w:space="0"/>
          <w:shd w:val="clear" w:fill="FDF6B9"/>
          <w:lang w:val="en-US" w:eastAsia="zh-CN" w:bidi="ar"/>
        </w:rPr>
        <w:t>打印笔试准考证、面试通知单、网络报名生成的资格审查表、个人健康信息承诺书等相关考试资料。建议使用激光打印机打印，黑白彩色均可，内容及照片要清晰，需妥善保存。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left"/>
        <w:rPr>
          <w:color w:val="111111"/>
        </w:rPr>
      </w:pPr>
      <w:r>
        <w:rPr>
          <w:rFonts w:hint="eastAsia" w:ascii="黑体" w:hAnsi="宋体" w:eastAsia="黑体" w:cs="黑体"/>
          <w:i w:val="0"/>
          <w:iCs w:val="0"/>
          <w:caps w:val="0"/>
          <w:color w:val="111111"/>
          <w:spacing w:val="0"/>
          <w:kern w:val="0"/>
          <w:sz w:val="32"/>
          <w:szCs w:val="32"/>
          <w:bdr w:val="none" w:color="auto" w:sz="0" w:space="0"/>
          <w:shd w:val="clear" w:fill="FDF6B9"/>
          <w:lang w:val="en-US" w:eastAsia="zh-CN" w:bidi="ar"/>
        </w:rPr>
        <w:t>三、其他事项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left"/>
        <w:rPr>
          <w:color w:val="111111"/>
        </w:rPr>
      </w:pPr>
      <w:r>
        <w:rPr>
          <w:rFonts w:hint="eastAsia" w:ascii="仿宋" w:hAnsi="仿宋" w:eastAsia="仿宋" w:cs="仿宋"/>
          <w:i w:val="0"/>
          <w:iCs w:val="0"/>
          <w:caps w:val="0"/>
          <w:color w:val="111111"/>
          <w:spacing w:val="0"/>
          <w:kern w:val="0"/>
          <w:sz w:val="32"/>
          <w:szCs w:val="32"/>
          <w:bdr w:val="none" w:color="auto" w:sz="0" w:space="0"/>
          <w:shd w:val="clear" w:fill="FDF6B9"/>
          <w:lang w:val="en-US" w:eastAsia="zh-CN" w:bidi="ar"/>
        </w:rPr>
        <w:t>为给广大考生创造一个公平竞争的考试环境，考生笔试、面试时凭《个人健康信息承诺书》、《笔试准考证》、《面试通知单》及法定有效的二代居民身份证或有效期内《临时居民身份证》，向考务工作人员出示“河北健康码”绿码、“大数据行程卡”及核酸检测证明进入考场。未能出示身份证的考生不得进入考场参加考试。遗失身份证的报考人员，请及时到有关部门补办临时身份证，以免影响考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left"/>
        <w:rPr>
          <w:color w:val="111111"/>
        </w:rPr>
      </w:pPr>
      <w:r>
        <w:rPr>
          <w:rFonts w:hint="eastAsia" w:ascii="仿宋" w:hAnsi="仿宋" w:eastAsia="仿宋" w:cs="仿宋"/>
          <w:i w:val="0"/>
          <w:iCs w:val="0"/>
          <w:caps w:val="0"/>
          <w:color w:val="111111"/>
          <w:spacing w:val="0"/>
          <w:kern w:val="0"/>
          <w:sz w:val="32"/>
          <w:szCs w:val="32"/>
          <w:bdr w:val="none" w:color="auto" w:sz="0" w:space="0"/>
          <w:shd w:val="clear" w:fill="FDF6B9"/>
          <w:lang w:val="en-US" w:eastAsia="zh-CN" w:bidi="ar"/>
        </w:rPr>
        <w:t>网上报名过程中遇到资格条件、审核等问题，请联系大厂回族自治县社会事务局事业单位人事管理股，咨询电话：0316-8823821。</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left"/>
        <w:rPr>
          <w:color w:val="111111"/>
        </w:rPr>
      </w:pPr>
      <w:r>
        <w:rPr>
          <w:rFonts w:hint="eastAsia" w:ascii="黑体" w:hAnsi="宋体" w:eastAsia="黑体" w:cs="黑体"/>
          <w:i w:val="0"/>
          <w:iCs w:val="0"/>
          <w:caps w:val="0"/>
          <w:color w:val="111111"/>
          <w:spacing w:val="0"/>
          <w:kern w:val="0"/>
          <w:sz w:val="32"/>
          <w:szCs w:val="32"/>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left"/>
        <w:rPr>
          <w:color w:val="111111"/>
        </w:rPr>
      </w:pPr>
      <w:r>
        <w:rPr>
          <w:rFonts w:hint="eastAsia" w:ascii="黑体" w:hAnsi="宋体" w:eastAsia="黑体" w:cs="黑体"/>
          <w:i w:val="0"/>
          <w:iCs w:val="0"/>
          <w:caps w:val="0"/>
          <w:color w:val="111111"/>
          <w:spacing w:val="0"/>
          <w:kern w:val="0"/>
          <w:sz w:val="32"/>
          <w:szCs w:val="32"/>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left"/>
        <w:rPr>
          <w:color w:val="111111"/>
        </w:rPr>
      </w:pPr>
      <w:r>
        <w:rPr>
          <w:rFonts w:hint="eastAsia" w:ascii="黑体" w:hAnsi="宋体" w:eastAsia="黑体" w:cs="黑体"/>
          <w:i w:val="0"/>
          <w:iCs w:val="0"/>
          <w:caps w:val="0"/>
          <w:color w:val="111111"/>
          <w:spacing w:val="0"/>
          <w:kern w:val="0"/>
          <w:sz w:val="32"/>
          <w:szCs w:val="32"/>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left"/>
        <w:rPr>
          <w:color w:val="111111"/>
        </w:rPr>
      </w:pPr>
      <w:r>
        <w:rPr>
          <w:rFonts w:hint="eastAsia" w:ascii="黑体" w:hAnsi="宋体" w:eastAsia="黑体" w:cs="黑体"/>
          <w:i w:val="0"/>
          <w:iCs w:val="0"/>
          <w:caps w:val="0"/>
          <w:color w:val="111111"/>
          <w:spacing w:val="0"/>
          <w:kern w:val="0"/>
          <w:sz w:val="32"/>
          <w:szCs w:val="32"/>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left"/>
        <w:rPr>
          <w:color w:val="111111"/>
        </w:rPr>
      </w:pPr>
      <w:r>
        <w:rPr>
          <w:rFonts w:hint="eastAsia" w:ascii="黑体" w:hAnsi="宋体" w:eastAsia="黑体" w:cs="黑体"/>
          <w:i w:val="0"/>
          <w:iCs w:val="0"/>
          <w:caps w:val="0"/>
          <w:color w:val="111111"/>
          <w:spacing w:val="0"/>
          <w:kern w:val="0"/>
          <w:sz w:val="32"/>
          <w:szCs w:val="32"/>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left"/>
        <w:rPr>
          <w:color w:val="111111"/>
        </w:rPr>
      </w:pPr>
      <w:r>
        <w:rPr>
          <w:rFonts w:hint="eastAsia" w:ascii="黑体" w:hAnsi="宋体" w:eastAsia="黑体" w:cs="黑体"/>
          <w:i w:val="0"/>
          <w:iCs w:val="0"/>
          <w:caps w:val="0"/>
          <w:color w:val="111111"/>
          <w:spacing w:val="0"/>
          <w:kern w:val="0"/>
          <w:sz w:val="32"/>
          <w:szCs w:val="32"/>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left"/>
        <w:rPr>
          <w:color w:val="111111"/>
        </w:rPr>
      </w:pPr>
      <w:r>
        <w:rPr>
          <w:rFonts w:hint="eastAsia" w:ascii="黑体" w:hAnsi="宋体" w:eastAsia="黑体" w:cs="黑体"/>
          <w:i w:val="0"/>
          <w:iCs w:val="0"/>
          <w:caps w:val="0"/>
          <w:color w:val="111111"/>
          <w:spacing w:val="0"/>
          <w:kern w:val="0"/>
          <w:sz w:val="32"/>
          <w:szCs w:val="32"/>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left"/>
        <w:rPr>
          <w:color w:val="111111"/>
        </w:rPr>
      </w:pPr>
      <w:r>
        <w:rPr>
          <w:rFonts w:hint="eastAsia" w:ascii="黑体" w:hAnsi="宋体" w:eastAsia="黑体" w:cs="黑体"/>
          <w:i w:val="0"/>
          <w:iCs w:val="0"/>
          <w:caps w:val="0"/>
          <w:color w:val="111111"/>
          <w:spacing w:val="0"/>
          <w:kern w:val="0"/>
          <w:sz w:val="32"/>
          <w:szCs w:val="32"/>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left"/>
        <w:rPr>
          <w:color w:val="111111"/>
        </w:rPr>
      </w:pPr>
      <w:r>
        <w:rPr>
          <w:rFonts w:hint="eastAsia" w:ascii="黑体" w:hAnsi="宋体" w:eastAsia="黑体" w:cs="黑体"/>
          <w:i w:val="0"/>
          <w:iCs w:val="0"/>
          <w:caps w:val="0"/>
          <w:color w:val="111111"/>
          <w:spacing w:val="0"/>
          <w:kern w:val="0"/>
          <w:sz w:val="32"/>
          <w:szCs w:val="32"/>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left"/>
        <w:rPr>
          <w:color w:val="111111"/>
        </w:rPr>
      </w:pPr>
      <w:r>
        <w:rPr>
          <w:rFonts w:hint="eastAsia" w:ascii="黑体" w:hAnsi="宋体" w:eastAsia="黑体" w:cs="黑体"/>
          <w:i w:val="0"/>
          <w:iCs w:val="0"/>
          <w:caps w:val="0"/>
          <w:color w:val="111111"/>
          <w:spacing w:val="0"/>
          <w:kern w:val="0"/>
          <w:sz w:val="32"/>
          <w:szCs w:val="32"/>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left"/>
        <w:rPr>
          <w:color w:val="111111"/>
        </w:rPr>
      </w:pPr>
      <w:r>
        <w:rPr>
          <w:rFonts w:hint="eastAsia" w:ascii="黑体" w:hAnsi="宋体" w:eastAsia="黑体" w:cs="黑体"/>
          <w:i w:val="0"/>
          <w:iCs w:val="0"/>
          <w:caps w:val="0"/>
          <w:color w:val="111111"/>
          <w:spacing w:val="0"/>
          <w:kern w:val="0"/>
          <w:sz w:val="32"/>
          <w:szCs w:val="32"/>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left"/>
        <w:rPr>
          <w:color w:val="111111"/>
        </w:rPr>
      </w:pPr>
      <w:r>
        <w:rPr>
          <w:rFonts w:hint="eastAsia" w:ascii="宋体" w:hAnsi="宋体" w:eastAsia="宋体" w:cs="宋体"/>
          <w:i w:val="0"/>
          <w:iCs w:val="0"/>
          <w:caps w:val="0"/>
          <w:color w:val="111111"/>
          <w:spacing w:val="0"/>
          <w:kern w:val="0"/>
          <w:sz w:val="32"/>
          <w:szCs w:val="32"/>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left"/>
        <w:rPr>
          <w:color w:val="111111"/>
        </w:rPr>
      </w:pPr>
      <w:r>
        <w:rPr>
          <w:rFonts w:hint="eastAsia" w:ascii="仿宋" w:hAnsi="仿宋" w:eastAsia="仿宋" w:cs="仿宋"/>
          <w:i w:val="0"/>
          <w:iCs w:val="0"/>
          <w:caps w:val="0"/>
          <w:color w:val="111111"/>
          <w:spacing w:val="0"/>
          <w:kern w:val="0"/>
          <w:sz w:val="32"/>
          <w:szCs w:val="32"/>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left"/>
        <w:rPr>
          <w:color w:val="111111"/>
        </w:rPr>
      </w:pPr>
      <w:r>
        <w:rPr>
          <w:rFonts w:hint="eastAsia" w:ascii="仿宋" w:hAnsi="仿宋" w:eastAsia="仿宋" w:cs="仿宋"/>
          <w:i w:val="0"/>
          <w:iCs w:val="0"/>
          <w:caps w:val="0"/>
          <w:color w:val="111111"/>
          <w:spacing w:val="0"/>
          <w:kern w:val="0"/>
          <w:sz w:val="32"/>
          <w:szCs w:val="32"/>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rPr>
          <w:color w:val="111111"/>
        </w:rPr>
      </w:pPr>
      <w:r>
        <w:rPr>
          <w:rFonts w:hint="eastAsia" w:ascii="仿宋" w:hAnsi="仿宋" w:eastAsia="仿宋" w:cs="仿宋"/>
          <w:i w:val="0"/>
          <w:iCs w:val="0"/>
          <w:caps w:val="0"/>
          <w:color w:val="111111"/>
          <w:spacing w:val="0"/>
          <w:kern w:val="0"/>
          <w:sz w:val="32"/>
          <w:szCs w:val="32"/>
          <w:bdr w:val="none" w:color="auto" w:sz="0" w:space="0"/>
          <w:shd w:val="clear" w:fill="FDF6B9"/>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ind w:left="0" w:right="0" w:firstLine="0"/>
        <w:rPr>
          <w:rFonts w:hint="eastAsia" w:ascii="宋体" w:hAnsi="宋体" w:eastAsia="宋体" w:cs="宋体"/>
          <w:i w:val="0"/>
          <w:iCs w:val="0"/>
          <w:caps w:val="0"/>
          <w:color w:val="111111"/>
          <w:spacing w:val="0"/>
          <w:sz w:val="18"/>
          <w:szCs w:val="18"/>
        </w:rPr>
      </w:pPr>
      <w:r>
        <w:rPr>
          <w:rFonts w:hint="eastAsia" w:ascii="宋体" w:hAnsi="宋体" w:eastAsia="宋体" w:cs="宋体"/>
          <w:i w:val="0"/>
          <w:iCs w:val="0"/>
          <w:caps w:val="0"/>
          <w:color w:val="111111"/>
          <w:spacing w:val="0"/>
          <w:sz w:val="18"/>
          <w:szCs w:val="18"/>
          <w:bdr w:val="none" w:color="auto" w:sz="0" w:space="0"/>
          <w:shd w:val="clear" w:fill="FDF6B9"/>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rPr>
          <w:color w:val="111111"/>
        </w:rPr>
      </w:pPr>
      <w:r>
        <w:rPr>
          <w:rFonts w:hint="eastAsia" w:ascii="宋体" w:hAnsi="宋体" w:eastAsia="宋体" w:cs="宋体"/>
          <w:i w:val="0"/>
          <w:iCs w:val="0"/>
          <w:caps w:val="0"/>
          <w:color w:val="111111"/>
          <w:spacing w:val="0"/>
          <w:kern w:val="0"/>
          <w:sz w:val="28"/>
          <w:szCs w:val="28"/>
          <w:bdr w:val="none" w:color="auto" w:sz="0" w:space="0"/>
          <w:shd w:val="clear" w:fill="FDF6B9"/>
          <w:lang w:val="en-US" w:eastAsia="zh-CN" w:bidi="ar"/>
        </w:rPr>
        <w:t>附件2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color w:val="111111"/>
        </w:rPr>
      </w:pPr>
      <w:r>
        <w:rPr>
          <w:rFonts w:hint="eastAsia" w:ascii="宋体" w:hAnsi="宋体" w:eastAsia="宋体" w:cs="宋体"/>
          <w:b/>
          <w:bCs/>
          <w:i w:val="0"/>
          <w:iCs w:val="0"/>
          <w:caps w:val="0"/>
          <w:color w:val="111111"/>
          <w:spacing w:val="0"/>
          <w:kern w:val="0"/>
          <w:sz w:val="36"/>
          <w:szCs w:val="36"/>
          <w:bdr w:val="none" w:color="auto" w:sz="0" w:space="0"/>
          <w:shd w:val="clear" w:fill="FDF6B9"/>
          <w:lang w:val="en-US" w:eastAsia="zh-CN" w:bidi="ar"/>
        </w:rPr>
        <w:t>大厂回族自治县事业单位公开招聘工作人员岗位信息表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0"/>
        <w:jc w:val="center"/>
        <w:rPr>
          <w:color w:val="111111"/>
        </w:rPr>
      </w:pPr>
      <w:r>
        <w:rPr>
          <w:rFonts w:hint="eastAsia" w:ascii="宋体" w:hAnsi="宋体" w:eastAsia="宋体" w:cs="宋体"/>
          <w:b/>
          <w:bCs/>
          <w:i w:val="0"/>
          <w:iCs w:val="0"/>
          <w:caps w:val="0"/>
          <w:color w:val="111111"/>
          <w:spacing w:val="0"/>
          <w:kern w:val="0"/>
          <w:sz w:val="36"/>
          <w:szCs w:val="36"/>
          <w:bdr w:val="none" w:color="auto" w:sz="0" w:space="0"/>
          <w:shd w:val="clear" w:fill="FDF6B9"/>
          <w:lang w:val="en-US" w:eastAsia="zh-CN" w:bidi="ar"/>
        </w:rPr>
        <w:t> </w:t>
      </w:r>
    </w:p>
    <w:tbl>
      <w:tblPr>
        <w:tblW w:w="1550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19"/>
        <w:gridCol w:w="1290"/>
        <w:gridCol w:w="690"/>
        <w:gridCol w:w="780"/>
        <w:gridCol w:w="810"/>
        <w:gridCol w:w="510"/>
        <w:gridCol w:w="810"/>
        <w:gridCol w:w="3420"/>
        <w:gridCol w:w="618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89" w:hRule="atLeast"/>
        </w:trPr>
        <w:tc>
          <w:tcPr>
            <w:tcW w:w="1019" w:type="dxa"/>
            <w:vMerge w:val="restart"/>
            <w:tcBorders>
              <w:top w:val="single" w:color="000000" w:sz="8" w:space="0"/>
              <w:left w:val="single" w:color="000000" w:sz="8" w:space="0"/>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主管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部门</w:t>
            </w:r>
          </w:p>
        </w:tc>
        <w:tc>
          <w:tcPr>
            <w:tcW w:w="1290" w:type="dxa"/>
            <w:vMerge w:val="restart"/>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招聘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单位</w:t>
            </w:r>
          </w:p>
        </w:tc>
        <w:tc>
          <w:tcPr>
            <w:tcW w:w="690" w:type="dxa"/>
            <w:vMerge w:val="restart"/>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经费</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b/>
                <w:bCs/>
                <w:color w:val="111111"/>
                <w:kern w:val="0"/>
                <w:sz w:val="22"/>
                <w:szCs w:val="22"/>
                <w:bdr w:val="none" w:color="auto" w:sz="0" w:space="0"/>
                <w:lang w:val="en-US" w:eastAsia="zh-CN" w:bidi="ar"/>
              </w:rPr>
              <w:t>形式</w:t>
            </w:r>
          </w:p>
        </w:tc>
        <w:tc>
          <w:tcPr>
            <w:tcW w:w="780" w:type="dxa"/>
            <w:vMerge w:val="restart"/>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岗位</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b/>
                <w:bCs/>
                <w:color w:val="111111"/>
                <w:kern w:val="0"/>
                <w:sz w:val="22"/>
                <w:szCs w:val="22"/>
                <w:bdr w:val="none" w:color="auto" w:sz="0" w:space="0"/>
                <w:lang w:val="en-US" w:eastAsia="zh-CN" w:bidi="ar"/>
              </w:rPr>
              <w:t>类别</w:t>
            </w:r>
          </w:p>
        </w:tc>
        <w:tc>
          <w:tcPr>
            <w:tcW w:w="810" w:type="dxa"/>
            <w:vMerge w:val="restart"/>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岗位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名称</w:t>
            </w:r>
          </w:p>
        </w:tc>
        <w:tc>
          <w:tcPr>
            <w:tcW w:w="510" w:type="dxa"/>
            <w:vMerge w:val="restart"/>
            <w:tcBorders>
              <w:top w:val="single" w:color="000000"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数</w:t>
            </w:r>
          </w:p>
        </w:tc>
        <w:tc>
          <w:tcPr>
            <w:tcW w:w="810" w:type="dxa"/>
            <w:vMerge w:val="restart"/>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岗位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代码</w:t>
            </w:r>
          </w:p>
        </w:tc>
        <w:tc>
          <w:tcPr>
            <w:tcW w:w="9600"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4"/>
                <w:szCs w:val="24"/>
                <w:bdr w:val="none" w:color="auto" w:sz="0" w:space="0"/>
                <w:lang w:val="en-US" w:eastAsia="zh-CN" w:bidi="ar"/>
              </w:rPr>
              <w:t>招聘岗位条件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33" w:hRule="atLeast"/>
        </w:trPr>
        <w:tc>
          <w:tcPr>
            <w:tcW w:w="1019" w:type="dxa"/>
            <w:vMerge w:val="continue"/>
            <w:tcBorders>
              <w:top w:val="single" w:color="000000" w:sz="8" w:space="0"/>
              <w:left w:val="single" w:color="000000" w:sz="8" w:space="0"/>
              <w:bottom w:val="single" w:color="auto" w:sz="8" w:space="0"/>
              <w:right w:val="single" w:color="000000" w:sz="8" w:space="0"/>
            </w:tcBorders>
            <w:shd w:val="clear"/>
            <w:tcMar>
              <w:left w:w="108" w:type="dxa"/>
              <w:right w:w="108" w:type="dxa"/>
            </w:tcMar>
            <w:vAlign w:val="center"/>
          </w:tcPr>
          <w:p>
            <w:pPr>
              <w:rPr>
                <w:rFonts w:hint="eastAsia" w:ascii="宋体"/>
                <w:color w:val="111111"/>
                <w:sz w:val="24"/>
                <w:szCs w:val="24"/>
              </w:rPr>
            </w:pPr>
          </w:p>
        </w:tc>
        <w:tc>
          <w:tcPr>
            <w:tcW w:w="1290" w:type="dxa"/>
            <w:vMerge w:val="continue"/>
            <w:tcBorders>
              <w:top w:val="single" w:color="000000" w:sz="8" w:space="0"/>
              <w:left w:val="nil"/>
              <w:bottom w:val="single" w:color="auto" w:sz="8" w:space="0"/>
              <w:right w:val="single" w:color="000000" w:sz="8" w:space="0"/>
            </w:tcBorders>
            <w:shd w:val="clear"/>
            <w:tcMar>
              <w:left w:w="108" w:type="dxa"/>
              <w:right w:w="108" w:type="dxa"/>
            </w:tcMar>
            <w:vAlign w:val="center"/>
          </w:tcPr>
          <w:p>
            <w:pPr>
              <w:rPr>
                <w:rFonts w:hint="eastAsia" w:ascii="宋体"/>
                <w:color w:val="111111"/>
                <w:sz w:val="24"/>
                <w:szCs w:val="24"/>
              </w:rPr>
            </w:pPr>
          </w:p>
        </w:tc>
        <w:tc>
          <w:tcPr>
            <w:tcW w:w="690" w:type="dxa"/>
            <w:vMerge w:val="continue"/>
            <w:tcBorders>
              <w:top w:val="single" w:color="000000" w:sz="8" w:space="0"/>
              <w:left w:val="nil"/>
              <w:bottom w:val="single" w:color="auto" w:sz="8" w:space="0"/>
              <w:right w:val="single" w:color="000000" w:sz="8" w:space="0"/>
            </w:tcBorders>
            <w:shd w:val="clear"/>
            <w:tcMar>
              <w:left w:w="108" w:type="dxa"/>
              <w:right w:w="108" w:type="dxa"/>
            </w:tcMar>
            <w:vAlign w:val="center"/>
          </w:tcPr>
          <w:p>
            <w:pPr>
              <w:rPr>
                <w:rFonts w:hint="eastAsia" w:ascii="宋体"/>
                <w:color w:val="111111"/>
                <w:sz w:val="24"/>
                <w:szCs w:val="24"/>
              </w:rPr>
            </w:pPr>
          </w:p>
        </w:tc>
        <w:tc>
          <w:tcPr>
            <w:tcW w:w="780" w:type="dxa"/>
            <w:vMerge w:val="continue"/>
            <w:tcBorders>
              <w:top w:val="single" w:color="000000" w:sz="8" w:space="0"/>
              <w:left w:val="nil"/>
              <w:bottom w:val="single" w:color="auto" w:sz="8" w:space="0"/>
              <w:right w:val="single" w:color="000000" w:sz="8" w:space="0"/>
            </w:tcBorders>
            <w:shd w:val="clear"/>
            <w:tcMar>
              <w:left w:w="108" w:type="dxa"/>
              <w:right w:w="108" w:type="dxa"/>
            </w:tcMar>
            <w:vAlign w:val="center"/>
          </w:tcPr>
          <w:p>
            <w:pPr>
              <w:rPr>
                <w:rFonts w:hint="eastAsia" w:ascii="宋体"/>
                <w:color w:val="111111"/>
                <w:sz w:val="24"/>
                <w:szCs w:val="24"/>
              </w:rPr>
            </w:pPr>
          </w:p>
        </w:tc>
        <w:tc>
          <w:tcPr>
            <w:tcW w:w="810" w:type="dxa"/>
            <w:vMerge w:val="continue"/>
            <w:tcBorders>
              <w:top w:val="single" w:color="000000" w:sz="8" w:space="0"/>
              <w:left w:val="nil"/>
              <w:bottom w:val="single" w:color="auto" w:sz="8" w:space="0"/>
              <w:right w:val="single" w:color="000000" w:sz="8" w:space="0"/>
            </w:tcBorders>
            <w:shd w:val="clear"/>
            <w:tcMar>
              <w:left w:w="108" w:type="dxa"/>
              <w:right w:w="108" w:type="dxa"/>
            </w:tcMar>
            <w:vAlign w:val="center"/>
          </w:tcPr>
          <w:p>
            <w:pPr>
              <w:rPr>
                <w:rFonts w:hint="eastAsia" w:ascii="宋体"/>
                <w:color w:val="111111"/>
                <w:sz w:val="24"/>
                <w:szCs w:val="24"/>
              </w:rPr>
            </w:pPr>
          </w:p>
        </w:tc>
        <w:tc>
          <w:tcPr>
            <w:tcW w:w="510" w:type="dxa"/>
            <w:vMerge w:val="continue"/>
            <w:tcBorders>
              <w:top w:val="single" w:color="000000" w:sz="8" w:space="0"/>
              <w:left w:val="nil"/>
              <w:bottom w:val="single" w:color="auto" w:sz="8" w:space="0"/>
              <w:right w:val="single" w:color="auto" w:sz="8" w:space="0"/>
            </w:tcBorders>
            <w:shd w:val="clear"/>
            <w:tcMar>
              <w:left w:w="108" w:type="dxa"/>
              <w:right w:w="108" w:type="dxa"/>
            </w:tcMar>
            <w:vAlign w:val="center"/>
          </w:tcPr>
          <w:p>
            <w:pPr>
              <w:rPr>
                <w:rFonts w:hint="eastAsia" w:ascii="宋体"/>
                <w:color w:val="111111"/>
                <w:sz w:val="24"/>
                <w:szCs w:val="24"/>
              </w:rPr>
            </w:pPr>
          </w:p>
        </w:tc>
        <w:tc>
          <w:tcPr>
            <w:tcW w:w="810" w:type="dxa"/>
            <w:vMerge w:val="continue"/>
            <w:tcBorders>
              <w:top w:val="single" w:color="000000" w:sz="8" w:space="0"/>
              <w:left w:val="nil"/>
              <w:bottom w:val="single" w:color="auto" w:sz="8" w:space="0"/>
              <w:right w:val="single" w:color="000000" w:sz="8" w:space="0"/>
            </w:tcBorders>
            <w:shd w:val="clear"/>
            <w:tcMar>
              <w:left w:w="108" w:type="dxa"/>
              <w:right w:w="108" w:type="dxa"/>
            </w:tcMar>
            <w:vAlign w:val="center"/>
          </w:tcPr>
          <w:p>
            <w:pPr>
              <w:rPr>
                <w:rFonts w:hint="eastAsia" w:ascii="宋体"/>
                <w:color w:val="111111"/>
                <w:sz w:val="24"/>
                <w:szCs w:val="24"/>
              </w:rPr>
            </w:pPr>
          </w:p>
        </w:tc>
        <w:tc>
          <w:tcPr>
            <w:tcW w:w="342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专业</w:t>
            </w:r>
          </w:p>
        </w:tc>
        <w:tc>
          <w:tcPr>
            <w:tcW w:w="6180"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其他条件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59" w:hRule="atLeast"/>
        </w:trPr>
        <w:tc>
          <w:tcPr>
            <w:tcW w:w="101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纪委监委</w:t>
            </w:r>
          </w:p>
        </w:tc>
        <w:tc>
          <w:tcPr>
            <w:tcW w:w="129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纪委监委综合保障中心</w:t>
            </w:r>
          </w:p>
        </w:tc>
        <w:tc>
          <w:tcPr>
            <w:tcW w:w="69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全额</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color w:val="111111"/>
                <w:kern w:val="0"/>
                <w:sz w:val="22"/>
                <w:szCs w:val="22"/>
                <w:bdr w:val="none" w:color="auto" w:sz="0" w:space="0"/>
                <w:lang w:val="en-US" w:eastAsia="zh-CN" w:bidi="ar"/>
              </w:rPr>
              <w:t>拨款</w:t>
            </w:r>
          </w:p>
        </w:tc>
        <w:tc>
          <w:tcPr>
            <w:tcW w:w="78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综合类</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管理</w:t>
            </w:r>
          </w:p>
        </w:tc>
        <w:tc>
          <w:tcPr>
            <w:tcW w:w="510"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1</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101</w:t>
            </w:r>
          </w:p>
        </w:tc>
        <w:tc>
          <w:tcPr>
            <w:tcW w:w="342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不限专业</w:t>
            </w:r>
          </w:p>
        </w:tc>
        <w:tc>
          <w:tcPr>
            <w:tcW w:w="618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本科及以上学历，学士及以上学位，限高校毕业生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4" w:hRule="atLeast"/>
        </w:trPr>
        <w:tc>
          <w:tcPr>
            <w:tcW w:w="101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巡察办</w:t>
            </w:r>
          </w:p>
        </w:tc>
        <w:tc>
          <w:tcPr>
            <w:tcW w:w="129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巡察数据信息中心</w:t>
            </w:r>
          </w:p>
        </w:tc>
        <w:tc>
          <w:tcPr>
            <w:tcW w:w="69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全额</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color w:val="111111"/>
                <w:kern w:val="0"/>
                <w:sz w:val="22"/>
                <w:szCs w:val="22"/>
                <w:bdr w:val="none" w:color="auto" w:sz="0" w:space="0"/>
                <w:lang w:val="en-US" w:eastAsia="zh-CN" w:bidi="ar"/>
              </w:rPr>
              <w:t>拨款</w:t>
            </w:r>
          </w:p>
        </w:tc>
        <w:tc>
          <w:tcPr>
            <w:tcW w:w="78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综合类</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管理</w:t>
            </w:r>
          </w:p>
        </w:tc>
        <w:tc>
          <w:tcPr>
            <w:tcW w:w="510"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2</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201</w:t>
            </w:r>
          </w:p>
        </w:tc>
        <w:tc>
          <w:tcPr>
            <w:tcW w:w="342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不限专业</w:t>
            </w:r>
          </w:p>
        </w:tc>
        <w:tc>
          <w:tcPr>
            <w:tcW w:w="618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本科及以上学历，学士及以上学位，限高校毕业生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4" w:hRule="atLeast"/>
        </w:trPr>
        <w:tc>
          <w:tcPr>
            <w:tcW w:w="101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宣传部</w:t>
            </w:r>
          </w:p>
        </w:tc>
        <w:tc>
          <w:tcPr>
            <w:tcW w:w="129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政策研究中心</w:t>
            </w:r>
          </w:p>
        </w:tc>
        <w:tc>
          <w:tcPr>
            <w:tcW w:w="69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全额</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color w:val="111111"/>
                <w:kern w:val="0"/>
                <w:sz w:val="22"/>
                <w:szCs w:val="22"/>
                <w:bdr w:val="none" w:color="auto" w:sz="0" w:space="0"/>
                <w:lang w:val="en-US" w:eastAsia="zh-CN" w:bidi="ar"/>
              </w:rPr>
              <w:t>拨款</w:t>
            </w:r>
          </w:p>
        </w:tc>
        <w:tc>
          <w:tcPr>
            <w:tcW w:w="78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综合类</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管理</w:t>
            </w:r>
          </w:p>
        </w:tc>
        <w:tc>
          <w:tcPr>
            <w:tcW w:w="510"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2</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301</w:t>
            </w:r>
          </w:p>
        </w:tc>
        <w:tc>
          <w:tcPr>
            <w:tcW w:w="342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不限专业</w:t>
            </w:r>
          </w:p>
        </w:tc>
        <w:tc>
          <w:tcPr>
            <w:tcW w:w="618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本科及以上学历，学士及以上学位，限高校毕业生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4" w:hRule="atLeast"/>
        </w:trPr>
        <w:tc>
          <w:tcPr>
            <w:tcW w:w="101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发改局</w:t>
            </w:r>
          </w:p>
        </w:tc>
        <w:tc>
          <w:tcPr>
            <w:tcW w:w="129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协同发展服务中心</w:t>
            </w:r>
          </w:p>
        </w:tc>
        <w:tc>
          <w:tcPr>
            <w:tcW w:w="69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全额</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color w:val="111111"/>
                <w:kern w:val="0"/>
                <w:sz w:val="22"/>
                <w:szCs w:val="22"/>
                <w:bdr w:val="none" w:color="auto" w:sz="0" w:space="0"/>
                <w:lang w:val="en-US" w:eastAsia="zh-CN" w:bidi="ar"/>
              </w:rPr>
              <w:t>拨款</w:t>
            </w:r>
          </w:p>
        </w:tc>
        <w:tc>
          <w:tcPr>
            <w:tcW w:w="78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综合类</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管理</w:t>
            </w:r>
          </w:p>
        </w:tc>
        <w:tc>
          <w:tcPr>
            <w:tcW w:w="510"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2</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401</w:t>
            </w:r>
          </w:p>
        </w:tc>
        <w:tc>
          <w:tcPr>
            <w:tcW w:w="342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不限专业</w:t>
            </w:r>
          </w:p>
        </w:tc>
        <w:tc>
          <w:tcPr>
            <w:tcW w:w="618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本科及以上学历，学士及以上学位，限高校毕业生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89" w:hRule="atLeast"/>
        </w:trPr>
        <w:tc>
          <w:tcPr>
            <w:tcW w:w="1019" w:type="dxa"/>
            <w:tcBorders>
              <w:top w:val="nil"/>
              <w:left w:val="single" w:color="000000" w:sz="8" w:space="0"/>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行政审批局</w:t>
            </w:r>
          </w:p>
        </w:tc>
        <w:tc>
          <w:tcPr>
            <w:tcW w:w="129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项目服务中心</w:t>
            </w:r>
          </w:p>
        </w:tc>
        <w:tc>
          <w:tcPr>
            <w:tcW w:w="69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全额</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color w:val="111111"/>
                <w:kern w:val="0"/>
                <w:sz w:val="22"/>
                <w:szCs w:val="22"/>
                <w:bdr w:val="none" w:color="auto" w:sz="0" w:space="0"/>
                <w:lang w:val="en-US" w:eastAsia="zh-CN" w:bidi="ar"/>
              </w:rPr>
              <w:t>拨款</w:t>
            </w:r>
          </w:p>
        </w:tc>
        <w:tc>
          <w:tcPr>
            <w:tcW w:w="78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综合类</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专技1</w:t>
            </w:r>
          </w:p>
        </w:tc>
        <w:tc>
          <w:tcPr>
            <w:tcW w:w="510"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1</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501</w:t>
            </w:r>
          </w:p>
        </w:tc>
        <w:tc>
          <w:tcPr>
            <w:tcW w:w="342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建筑类、土木类、水利类、电气类</w:t>
            </w:r>
          </w:p>
        </w:tc>
        <w:tc>
          <w:tcPr>
            <w:tcW w:w="618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本科及以上学历，学士及以上学位，限高校毕业生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4" w:hRule="atLeast"/>
        </w:trPr>
        <w:tc>
          <w:tcPr>
            <w:tcW w:w="1019" w:type="dxa"/>
            <w:tcBorders>
              <w:top w:val="nil"/>
              <w:left w:val="single" w:color="000000" w:sz="8" w:space="0"/>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2"/>
                <w:szCs w:val="22"/>
                <w:bdr w:val="none" w:color="auto" w:sz="0" w:space="0"/>
                <w:lang w:val="en-US" w:eastAsia="zh-CN" w:bidi="ar"/>
              </w:rPr>
              <w:t>行政审批局</w:t>
            </w:r>
          </w:p>
        </w:tc>
        <w:tc>
          <w:tcPr>
            <w:tcW w:w="129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2"/>
                <w:szCs w:val="22"/>
                <w:bdr w:val="none" w:color="auto" w:sz="0" w:space="0"/>
                <w:lang w:val="en-US" w:eastAsia="zh-CN" w:bidi="ar"/>
              </w:rPr>
              <w:t>项目服务中心</w:t>
            </w:r>
          </w:p>
        </w:tc>
        <w:tc>
          <w:tcPr>
            <w:tcW w:w="69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全额</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color w:val="111111"/>
                <w:kern w:val="0"/>
                <w:sz w:val="22"/>
                <w:szCs w:val="22"/>
                <w:bdr w:val="none" w:color="auto" w:sz="0" w:space="0"/>
                <w:lang w:val="en-US" w:eastAsia="zh-CN" w:bidi="ar"/>
              </w:rPr>
              <w:t>拨款</w:t>
            </w:r>
          </w:p>
        </w:tc>
        <w:tc>
          <w:tcPr>
            <w:tcW w:w="78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综合类</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专技2</w:t>
            </w:r>
          </w:p>
        </w:tc>
        <w:tc>
          <w:tcPr>
            <w:tcW w:w="510"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1</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502</w:t>
            </w:r>
          </w:p>
        </w:tc>
        <w:tc>
          <w:tcPr>
            <w:tcW w:w="342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建筑类、土木类、水利类、电气类</w:t>
            </w:r>
          </w:p>
        </w:tc>
        <w:tc>
          <w:tcPr>
            <w:tcW w:w="618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本科及以上学历，学士及以上学位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4" w:hRule="atLeast"/>
        </w:trPr>
        <w:tc>
          <w:tcPr>
            <w:tcW w:w="1019" w:type="dxa"/>
            <w:tcBorders>
              <w:top w:val="nil"/>
              <w:left w:val="single" w:color="000000" w:sz="8" w:space="0"/>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2"/>
                <w:szCs w:val="22"/>
                <w:bdr w:val="none" w:color="auto" w:sz="0" w:space="0"/>
                <w:lang w:val="en-US" w:eastAsia="zh-CN" w:bidi="ar"/>
              </w:rPr>
              <w:t>行政审批局</w:t>
            </w:r>
          </w:p>
        </w:tc>
        <w:tc>
          <w:tcPr>
            <w:tcW w:w="129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2"/>
                <w:szCs w:val="22"/>
                <w:bdr w:val="none" w:color="auto" w:sz="0" w:space="0"/>
                <w:lang w:val="en-US" w:eastAsia="zh-CN" w:bidi="ar"/>
              </w:rPr>
              <w:t>项目服务中心</w:t>
            </w:r>
          </w:p>
        </w:tc>
        <w:tc>
          <w:tcPr>
            <w:tcW w:w="69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全额</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color w:val="111111"/>
                <w:kern w:val="0"/>
                <w:sz w:val="22"/>
                <w:szCs w:val="22"/>
                <w:bdr w:val="none" w:color="auto" w:sz="0" w:space="0"/>
                <w:lang w:val="en-US" w:eastAsia="zh-CN" w:bidi="ar"/>
              </w:rPr>
              <w:t>拨款</w:t>
            </w:r>
          </w:p>
        </w:tc>
        <w:tc>
          <w:tcPr>
            <w:tcW w:w="78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综合类</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专技3</w:t>
            </w:r>
          </w:p>
        </w:tc>
        <w:tc>
          <w:tcPr>
            <w:tcW w:w="510"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1</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503</w:t>
            </w:r>
          </w:p>
        </w:tc>
        <w:tc>
          <w:tcPr>
            <w:tcW w:w="342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不限专业</w:t>
            </w:r>
          </w:p>
        </w:tc>
        <w:tc>
          <w:tcPr>
            <w:tcW w:w="618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本科及以上学历，学士及以上学位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4" w:hRule="atLeast"/>
        </w:trPr>
        <w:tc>
          <w:tcPr>
            <w:tcW w:w="1019" w:type="dxa"/>
            <w:tcBorders>
              <w:top w:val="nil"/>
              <w:left w:val="single" w:color="000000" w:sz="8" w:space="0"/>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2"/>
                <w:szCs w:val="22"/>
                <w:bdr w:val="none" w:color="auto" w:sz="0" w:space="0"/>
                <w:lang w:val="en-US" w:eastAsia="zh-CN" w:bidi="ar"/>
              </w:rPr>
              <w:t>行政审批局</w:t>
            </w:r>
          </w:p>
        </w:tc>
        <w:tc>
          <w:tcPr>
            <w:tcW w:w="129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公共资源交易中心</w:t>
            </w:r>
          </w:p>
        </w:tc>
        <w:tc>
          <w:tcPr>
            <w:tcW w:w="69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全额</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color w:val="111111"/>
                <w:kern w:val="0"/>
                <w:sz w:val="22"/>
                <w:szCs w:val="22"/>
                <w:bdr w:val="none" w:color="auto" w:sz="0" w:space="0"/>
                <w:lang w:val="en-US" w:eastAsia="zh-CN" w:bidi="ar"/>
              </w:rPr>
              <w:t>拨款</w:t>
            </w:r>
          </w:p>
        </w:tc>
        <w:tc>
          <w:tcPr>
            <w:tcW w:w="78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综合类</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管理1</w:t>
            </w:r>
          </w:p>
        </w:tc>
        <w:tc>
          <w:tcPr>
            <w:tcW w:w="510"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2</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504</w:t>
            </w:r>
          </w:p>
        </w:tc>
        <w:tc>
          <w:tcPr>
            <w:tcW w:w="342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法学类、经济学类、金融学类</w:t>
            </w:r>
          </w:p>
        </w:tc>
        <w:tc>
          <w:tcPr>
            <w:tcW w:w="618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本科及以上学历，学士及以上学位，限高校毕业生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0" w:hRule="atLeast"/>
        </w:trPr>
        <w:tc>
          <w:tcPr>
            <w:tcW w:w="1019" w:type="dxa"/>
            <w:tcBorders>
              <w:top w:val="nil"/>
              <w:left w:val="single" w:color="000000" w:sz="8" w:space="0"/>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2"/>
                <w:szCs w:val="22"/>
                <w:bdr w:val="none" w:color="auto" w:sz="0" w:space="0"/>
                <w:lang w:val="en-US" w:eastAsia="zh-CN" w:bidi="ar"/>
              </w:rPr>
              <w:t>行政审批局</w:t>
            </w:r>
          </w:p>
        </w:tc>
        <w:tc>
          <w:tcPr>
            <w:tcW w:w="129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2"/>
                <w:szCs w:val="22"/>
                <w:bdr w:val="none" w:color="auto" w:sz="0" w:space="0"/>
                <w:lang w:val="en-US" w:eastAsia="zh-CN" w:bidi="ar"/>
              </w:rPr>
              <w:t>公共资源交易中心</w:t>
            </w:r>
          </w:p>
        </w:tc>
        <w:tc>
          <w:tcPr>
            <w:tcW w:w="69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全额</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color w:val="111111"/>
                <w:kern w:val="0"/>
                <w:sz w:val="22"/>
                <w:szCs w:val="22"/>
                <w:bdr w:val="none" w:color="auto" w:sz="0" w:space="0"/>
                <w:lang w:val="en-US" w:eastAsia="zh-CN" w:bidi="ar"/>
              </w:rPr>
              <w:t>拨款</w:t>
            </w:r>
          </w:p>
        </w:tc>
        <w:tc>
          <w:tcPr>
            <w:tcW w:w="78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综合类</w:t>
            </w:r>
          </w:p>
        </w:tc>
        <w:tc>
          <w:tcPr>
            <w:tcW w:w="81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管理2</w:t>
            </w:r>
          </w:p>
        </w:tc>
        <w:tc>
          <w:tcPr>
            <w:tcW w:w="5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1</w:t>
            </w:r>
          </w:p>
        </w:tc>
        <w:tc>
          <w:tcPr>
            <w:tcW w:w="81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505</w:t>
            </w:r>
          </w:p>
        </w:tc>
        <w:tc>
          <w:tcPr>
            <w:tcW w:w="342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不限专业</w:t>
            </w:r>
          </w:p>
        </w:tc>
        <w:tc>
          <w:tcPr>
            <w:tcW w:w="618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0"/>
                <w:szCs w:val="20"/>
                <w:bdr w:val="none" w:color="auto" w:sz="0" w:space="0"/>
                <w:lang w:val="en-US" w:eastAsia="zh-CN" w:bidi="ar"/>
              </w:rPr>
              <w:t>本科及以上学历，学士及以上学位，定向招聘服务基层项目人员、服务冬奥大学生志愿者、服务冬残奥大学生志愿者、退役大学生士兵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59" w:hRule="atLeast"/>
        </w:trPr>
        <w:tc>
          <w:tcPr>
            <w:tcW w:w="1019" w:type="dxa"/>
            <w:tcBorders>
              <w:top w:val="nil"/>
              <w:left w:val="single" w:color="000000" w:sz="8" w:space="0"/>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农业农村局</w:t>
            </w:r>
          </w:p>
        </w:tc>
        <w:tc>
          <w:tcPr>
            <w:tcW w:w="129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农业综合行政执法大队</w:t>
            </w:r>
          </w:p>
        </w:tc>
        <w:tc>
          <w:tcPr>
            <w:tcW w:w="69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全额</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color w:val="111111"/>
                <w:kern w:val="0"/>
                <w:sz w:val="22"/>
                <w:szCs w:val="22"/>
                <w:bdr w:val="none" w:color="auto" w:sz="0" w:space="0"/>
                <w:lang w:val="en-US" w:eastAsia="zh-CN" w:bidi="ar"/>
              </w:rPr>
              <w:t>拨款</w:t>
            </w:r>
          </w:p>
        </w:tc>
        <w:tc>
          <w:tcPr>
            <w:tcW w:w="78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综合类</w:t>
            </w:r>
          </w:p>
        </w:tc>
        <w:tc>
          <w:tcPr>
            <w:tcW w:w="81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管理</w:t>
            </w:r>
          </w:p>
        </w:tc>
        <w:tc>
          <w:tcPr>
            <w:tcW w:w="5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1</w:t>
            </w:r>
          </w:p>
        </w:tc>
        <w:tc>
          <w:tcPr>
            <w:tcW w:w="81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601</w:t>
            </w:r>
          </w:p>
        </w:tc>
        <w:tc>
          <w:tcPr>
            <w:tcW w:w="342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0"/>
                <w:szCs w:val="20"/>
                <w:bdr w:val="none" w:color="auto" w:sz="0" w:space="0"/>
                <w:lang w:val="en-US" w:eastAsia="zh-CN" w:bidi="ar"/>
              </w:rPr>
              <w:t>水利工程类、土木类、水利类、水文与水资源类、水利工程与管理类、水利水电设备类、水土保持与水环境类</w:t>
            </w:r>
          </w:p>
        </w:tc>
        <w:tc>
          <w:tcPr>
            <w:tcW w:w="618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大专及以上学历</w:t>
            </w:r>
          </w:p>
        </w:tc>
      </w:tr>
    </w:tbl>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0"/>
        <w:jc w:val="center"/>
        <w:rPr>
          <w:color w:val="111111"/>
        </w:rPr>
      </w:pPr>
      <w:r>
        <w:rPr>
          <w:rFonts w:hint="eastAsia" w:ascii="宋体" w:hAnsi="宋体" w:eastAsia="宋体" w:cs="宋体"/>
          <w:b/>
          <w:bCs/>
          <w:i w:val="0"/>
          <w:iCs w:val="0"/>
          <w:caps w:val="0"/>
          <w:color w:val="111111"/>
          <w:spacing w:val="0"/>
          <w:kern w:val="0"/>
          <w:sz w:val="36"/>
          <w:szCs w:val="36"/>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00" w:lineRule="atLeast"/>
        <w:ind w:left="0" w:right="0" w:firstLine="0"/>
        <w:jc w:val="center"/>
        <w:rPr>
          <w:color w:val="111111"/>
        </w:rPr>
      </w:pPr>
      <w:r>
        <w:rPr>
          <w:rFonts w:hint="eastAsia" w:ascii="宋体" w:hAnsi="宋体" w:eastAsia="宋体" w:cs="宋体"/>
          <w:b/>
          <w:bCs/>
          <w:i w:val="0"/>
          <w:iCs w:val="0"/>
          <w:caps w:val="0"/>
          <w:color w:val="111111"/>
          <w:spacing w:val="0"/>
          <w:kern w:val="0"/>
          <w:sz w:val="36"/>
          <w:szCs w:val="36"/>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0"/>
        <w:jc w:val="both"/>
        <w:rPr>
          <w:color w:val="111111"/>
        </w:rPr>
      </w:pPr>
      <w:r>
        <w:rPr>
          <w:rFonts w:hint="eastAsia" w:ascii="宋体" w:hAnsi="宋体" w:eastAsia="宋体" w:cs="宋体"/>
          <w:i w:val="0"/>
          <w:iCs w:val="0"/>
          <w:caps w:val="0"/>
          <w:color w:val="111111"/>
          <w:spacing w:val="0"/>
          <w:kern w:val="0"/>
          <w:sz w:val="28"/>
          <w:szCs w:val="28"/>
          <w:bdr w:val="none" w:color="auto" w:sz="0" w:space="0"/>
          <w:shd w:val="clear" w:fill="FDF6B9"/>
          <w:lang w:val="en-US" w:eastAsia="zh-CN" w:bidi="ar"/>
        </w:rPr>
        <w:t> </w:t>
      </w:r>
    </w:p>
    <w:tbl>
      <w:tblPr>
        <w:tblW w:w="1531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89"/>
        <w:gridCol w:w="1170"/>
        <w:gridCol w:w="690"/>
        <w:gridCol w:w="750"/>
        <w:gridCol w:w="720"/>
        <w:gridCol w:w="555"/>
        <w:gridCol w:w="915"/>
        <w:gridCol w:w="3233"/>
        <w:gridCol w:w="3"/>
        <w:gridCol w:w="62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04" w:hRule="atLeast"/>
        </w:trPr>
        <w:tc>
          <w:tcPr>
            <w:tcW w:w="989" w:type="dxa"/>
            <w:vMerge w:val="restart"/>
            <w:tcBorders>
              <w:top w:val="single" w:color="000000" w:sz="8" w:space="0"/>
              <w:left w:val="single" w:color="000000" w:sz="8" w:space="0"/>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主管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部门</w:t>
            </w:r>
          </w:p>
        </w:tc>
        <w:tc>
          <w:tcPr>
            <w:tcW w:w="1170" w:type="dxa"/>
            <w:vMerge w:val="restart"/>
            <w:tcBorders>
              <w:top w:val="single" w:color="auto"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招聘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单位</w:t>
            </w:r>
          </w:p>
        </w:tc>
        <w:tc>
          <w:tcPr>
            <w:tcW w:w="690" w:type="dxa"/>
            <w:vMerge w:val="restart"/>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经费</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b/>
                <w:bCs/>
                <w:color w:val="111111"/>
                <w:kern w:val="0"/>
                <w:sz w:val="22"/>
                <w:szCs w:val="22"/>
                <w:bdr w:val="none" w:color="auto" w:sz="0" w:space="0"/>
                <w:lang w:val="en-US" w:eastAsia="zh-CN" w:bidi="ar"/>
              </w:rPr>
              <w:t>形式</w:t>
            </w:r>
          </w:p>
        </w:tc>
        <w:tc>
          <w:tcPr>
            <w:tcW w:w="750" w:type="dxa"/>
            <w:vMerge w:val="restart"/>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岗位</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b/>
                <w:bCs/>
                <w:color w:val="111111"/>
                <w:kern w:val="0"/>
                <w:sz w:val="22"/>
                <w:szCs w:val="22"/>
                <w:bdr w:val="none" w:color="auto" w:sz="0" w:space="0"/>
                <w:lang w:val="en-US" w:eastAsia="zh-CN" w:bidi="ar"/>
              </w:rPr>
              <w:t>类别</w:t>
            </w:r>
          </w:p>
        </w:tc>
        <w:tc>
          <w:tcPr>
            <w:tcW w:w="720" w:type="dxa"/>
            <w:vMerge w:val="restart"/>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岗位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名称</w:t>
            </w:r>
          </w:p>
        </w:tc>
        <w:tc>
          <w:tcPr>
            <w:tcW w:w="555" w:type="dxa"/>
            <w:vMerge w:val="restart"/>
            <w:tcBorders>
              <w:top w:val="single" w:color="000000"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数</w:t>
            </w:r>
          </w:p>
        </w:tc>
        <w:tc>
          <w:tcPr>
            <w:tcW w:w="915" w:type="dxa"/>
            <w:vMerge w:val="restart"/>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岗位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代码</w:t>
            </w:r>
          </w:p>
        </w:tc>
        <w:tc>
          <w:tcPr>
            <w:tcW w:w="9521" w:type="dxa"/>
            <w:gridSpan w:val="3"/>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4"/>
                <w:szCs w:val="24"/>
                <w:bdr w:val="none" w:color="auto" w:sz="0" w:space="0"/>
                <w:lang w:val="en-US" w:eastAsia="zh-CN" w:bidi="ar"/>
              </w:rPr>
              <w:t>招聘岗位条件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8" w:hRule="atLeast"/>
        </w:trPr>
        <w:tc>
          <w:tcPr>
            <w:tcW w:w="989" w:type="dxa"/>
            <w:vMerge w:val="continue"/>
            <w:tcBorders>
              <w:top w:val="single" w:color="000000" w:sz="8" w:space="0"/>
              <w:left w:val="single" w:color="000000" w:sz="8" w:space="0"/>
              <w:bottom w:val="single" w:color="auto" w:sz="8" w:space="0"/>
              <w:right w:val="single" w:color="000000" w:sz="8" w:space="0"/>
            </w:tcBorders>
            <w:shd w:val="clear"/>
            <w:tcMar>
              <w:left w:w="108" w:type="dxa"/>
              <w:right w:w="108" w:type="dxa"/>
            </w:tcMar>
            <w:vAlign w:val="center"/>
          </w:tcPr>
          <w:p>
            <w:pPr>
              <w:rPr>
                <w:rFonts w:hint="eastAsia" w:ascii="宋体"/>
                <w:color w:val="111111"/>
                <w:sz w:val="24"/>
                <w:szCs w:val="24"/>
              </w:rPr>
            </w:pPr>
          </w:p>
        </w:tc>
        <w:tc>
          <w:tcPr>
            <w:tcW w:w="1170" w:type="dxa"/>
            <w:vMerge w:val="continue"/>
            <w:tcBorders>
              <w:top w:val="single" w:color="auto" w:sz="8" w:space="0"/>
              <w:left w:val="nil"/>
              <w:bottom w:val="single" w:color="auto" w:sz="8" w:space="0"/>
              <w:right w:val="single" w:color="000000" w:sz="8" w:space="0"/>
            </w:tcBorders>
            <w:shd w:val="clear"/>
            <w:tcMar>
              <w:left w:w="108" w:type="dxa"/>
              <w:right w:w="108" w:type="dxa"/>
            </w:tcMar>
            <w:vAlign w:val="center"/>
          </w:tcPr>
          <w:p>
            <w:pPr>
              <w:rPr>
                <w:rFonts w:hint="eastAsia" w:ascii="宋体"/>
                <w:color w:val="111111"/>
                <w:sz w:val="24"/>
                <w:szCs w:val="24"/>
              </w:rPr>
            </w:pPr>
          </w:p>
        </w:tc>
        <w:tc>
          <w:tcPr>
            <w:tcW w:w="690" w:type="dxa"/>
            <w:vMerge w:val="continue"/>
            <w:tcBorders>
              <w:top w:val="single" w:color="000000" w:sz="8" w:space="0"/>
              <w:left w:val="nil"/>
              <w:bottom w:val="single" w:color="auto" w:sz="8" w:space="0"/>
              <w:right w:val="single" w:color="000000" w:sz="8" w:space="0"/>
            </w:tcBorders>
            <w:shd w:val="clear"/>
            <w:tcMar>
              <w:left w:w="108" w:type="dxa"/>
              <w:right w:w="108" w:type="dxa"/>
            </w:tcMar>
            <w:vAlign w:val="center"/>
          </w:tcPr>
          <w:p>
            <w:pPr>
              <w:rPr>
                <w:rFonts w:hint="eastAsia" w:ascii="宋体"/>
                <w:color w:val="111111"/>
                <w:sz w:val="24"/>
                <w:szCs w:val="24"/>
              </w:rPr>
            </w:pPr>
          </w:p>
        </w:tc>
        <w:tc>
          <w:tcPr>
            <w:tcW w:w="750" w:type="dxa"/>
            <w:vMerge w:val="continue"/>
            <w:tcBorders>
              <w:top w:val="single" w:color="000000" w:sz="8" w:space="0"/>
              <w:left w:val="nil"/>
              <w:bottom w:val="single" w:color="auto" w:sz="8" w:space="0"/>
              <w:right w:val="single" w:color="000000" w:sz="8" w:space="0"/>
            </w:tcBorders>
            <w:shd w:val="clear"/>
            <w:tcMar>
              <w:left w:w="108" w:type="dxa"/>
              <w:right w:w="108" w:type="dxa"/>
            </w:tcMar>
            <w:vAlign w:val="center"/>
          </w:tcPr>
          <w:p>
            <w:pPr>
              <w:rPr>
                <w:rFonts w:hint="eastAsia" w:ascii="宋体"/>
                <w:color w:val="111111"/>
                <w:sz w:val="24"/>
                <w:szCs w:val="24"/>
              </w:rPr>
            </w:pPr>
          </w:p>
        </w:tc>
        <w:tc>
          <w:tcPr>
            <w:tcW w:w="720" w:type="dxa"/>
            <w:vMerge w:val="continue"/>
            <w:tcBorders>
              <w:top w:val="single" w:color="000000" w:sz="8" w:space="0"/>
              <w:left w:val="nil"/>
              <w:bottom w:val="single" w:color="auto" w:sz="8" w:space="0"/>
              <w:right w:val="single" w:color="000000" w:sz="8" w:space="0"/>
            </w:tcBorders>
            <w:shd w:val="clear"/>
            <w:tcMar>
              <w:left w:w="108" w:type="dxa"/>
              <w:right w:w="108" w:type="dxa"/>
            </w:tcMar>
            <w:vAlign w:val="center"/>
          </w:tcPr>
          <w:p>
            <w:pPr>
              <w:rPr>
                <w:rFonts w:hint="eastAsia" w:ascii="宋体"/>
                <w:color w:val="111111"/>
                <w:sz w:val="24"/>
                <w:szCs w:val="24"/>
              </w:rPr>
            </w:pPr>
          </w:p>
        </w:tc>
        <w:tc>
          <w:tcPr>
            <w:tcW w:w="555" w:type="dxa"/>
            <w:vMerge w:val="continue"/>
            <w:tcBorders>
              <w:top w:val="single" w:color="000000" w:sz="8" w:space="0"/>
              <w:left w:val="nil"/>
              <w:bottom w:val="single" w:color="auto" w:sz="8" w:space="0"/>
              <w:right w:val="single" w:color="auto" w:sz="8" w:space="0"/>
            </w:tcBorders>
            <w:shd w:val="clear"/>
            <w:tcMar>
              <w:left w:w="108" w:type="dxa"/>
              <w:right w:w="108" w:type="dxa"/>
            </w:tcMar>
            <w:vAlign w:val="center"/>
          </w:tcPr>
          <w:p>
            <w:pPr>
              <w:rPr>
                <w:rFonts w:hint="eastAsia" w:ascii="宋体"/>
                <w:color w:val="111111"/>
                <w:sz w:val="24"/>
                <w:szCs w:val="24"/>
              </w:rPr>
            </w:pPr>
          </w:p>
        </w:tc>
        <w:tc>
          <w:tcPr>
            <w:tcW w:w="915" w:type="dxa"/>
            <w:vMerge w:val="continue"/>
            <w:tcBorders>
              <w:top w:val="single" w:color="000000" w:sz="8" w:space="0"/>
              <w:left w:val="nil"/>
              <w:bottom w:val="single" w:color="auto" w:sz="8" w:space="0"/>
              <w:right w:val="single" w:color="000000" w:sz="8" w:space="0"/>
            </w:tcBorders>
            <w:shd w:val="clear"/>
            <w:tcMar>
              <w:left w:w="108" w:type="dxa"/>
              <w:right w:w="108" w:type="dxa"/>
            </w:tcMar>
            <w:vAlign w:val="center"/>
          </w:tcPr>
          <w:p>
            <w:pPr>
              <w:rPr>
                <w:rFonts w:hint="eastAsia" w:ascii="宋体"/>
                <w:color w:val="111111"/>
                <w:sz w:val="24"/>
                <w:szCs w:val="24"/>
              </w:rPr>
            </w:pPr>
          </w:p>
        </w:tc>
        <w:tc>
          <w:tcPr>
            <w:tcW w:w="32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firstLine="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专业</w:t>
            </w:r>
          </w:p>
        </w:tc>
        <w:tc>
          <w:tcPr>
            <w:tcW w:w="6288"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其他条件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31" w:hRule="atLeast"/>
        </w:trPr>
        <w:tc>
          <w:tcPr>
            <w:tcW w:w="989" w:type="dxa"/>
            <w:tcBorders>
              <w:top w:val="nil"/>
              <w:left w:val="single" w:color="000000" w:sz="8" w:space="0"/>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卫健局</w:t>
            </w:r>
          </w:p>
        </w:tc>
        <w:tc>
          <w:tcPr>
            <w:tcW w:w="117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红十字会</w:t>
            </w:r>
          </w:p>
        </w:tc>
        <w:tc>
          <w:tcPr>
            <w:tcW w:w="69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全额</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color w:val="111111"/>
                <w:kern w:val="0"/>
                <w:sz w:val="22"/>
                <w:szCs w:val="22"/>
                <w:bdr w:val="none" w:color="auto" w:sz="0" w:space="0"/>
                <w:lang w:val="en-US" w:eastAsia="zh-CN" w:bidi="ar"/>
              </w:rPr>
              <w:t>拨款</w:t>
            </w:r>
          </w:p>
        </w:tc>
        <w:tc>
          <w:tcPr>
            <w:tcW w:w="75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综合类</w:t>
            </w:r>
          </w:p>
        </w:tc>
        <w:tc>
          <w:tcPr>
            <w:tcW w:w="72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管理1</w:t>
            </w:r>
          </w:p>
        </w:tc>
        <w:tc>
          <w:tcPr>
            <w:tcW w:w="5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1</w:t>
            </w:r>
          </w:p>
        </w:tc>
        <w:tc>
          <w:tcPr>
            <w:tcW w:w="915"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701</w:t>
            </w:r>
          </w:p>
        </w:tc>
        <w:tc>
          <w:tcPr>
            <w:tcW w:w="3236" w:type="dxa"/>
            <w:gridSpan w:val="2"/>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不限专业</w:t>
            </w:r>
          </w:p>
        </w:tc>
        <w:tc>
          <w:tcPr>
            <w:tcW w:w="6285"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本科及以上学历，学士及以上学位，限高校毕业生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13" w:hRule="atLeast"/>
        </w:trPr>
        <w:tc>
          <w:tcPr>
            <w:tcW w:w="98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卫健局</w:t>
            </w:r>
          </w:p>
        </w:tc>
        <w:tc>
          <w:tcPr>
            <w:tcW w:w="117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2"/>
                <w:szCs w:val="22"/>
                <w:bdr w:val="none" w:color="auto" w:sz="0" w:space="0"/>
                <w:lang w:val="en-US" w:eastAsia="zh-CN" w:bidi="ar"/>
              </w:rPr>
              <w:t>红十字会</w:t>
            </w:r>
          </w:p>
        </w:tc>
        <w:tc>
          <w:tcPr>
            <w:tcW w:w="69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全额</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color w:val="111111"/>
                <w:kern w:val="0"/>
                <w:sz w:val="22"/>
                <w:szCs w:val="22"/>
                <w:bdr w:val="none" w:color="auto" w:sz="0" w:space="0"/>
                <w:lang w:val="en-US" w:eastAsia="zh-CN" w:bidi="ar"/>
              </w:rPr>
              <w:t>拨款</w:t>
            </w:r>
          </w:p>
        </w:tc>
        <w:tc>
          <w:tcPr>
            <w:tcW w:w="75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综合类</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管理2</w:t>
            </w:r>
          </w:p>
        </w:tc>
        <w:tc>
          <w:tcPr>
            <w:tcW w:w="555"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1</w:t>
            </w:r>
          </w:p>
        </w:tc>
        <w:tc>
          <w:tcPr>
            <w:tcW w:w="91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702</w:t>
            </w:r>
          </w:p>
        </w:tc>
        <w:tc>
          <w:tcPr>
            <w:tcW w:w="3236"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不限专业</w:t>
            </w:r>
          </w:p>
        </w:tc>
        <w:tc>
          <w:tcPr>
            <w:tcW w:w="628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0"/>
                <w:szCs w:val="20"/>
                <w:bdr w:val="none" w:color="auto" w:sz="0" w:space="0"/>
                <w:lang w:val="en-US" w:eastAsia="zh-CN" w:bidi="ar"/>
              </w:rPr>
              <w:t>本科及以上学历，学士及以上学位，定向招聘服务基层项目人员、服务冬奥大学生志愿者、服务冬残奥大学生志愿者、退役大学生士兵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39" w:hRule="atLeast"/>
        </w:trPr>
        <w:tc>
          <w:tcPr>
            <w:tcW w:w="98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卫健局</w:t>
            </w:r>
          </w:p>
        </w:tc>
        <w:tc>
          <w:tcPr>
            <w:tcW w:w="117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2"/>
                <w:szCs w:val="22"/>
                <w:bdr w:val="none" w:color="auto" w:sz="0" w:space="0"/>
                <w:lang w:val="en-US" w:eastAsia="zh-CN" w:bidi="ar"/>
              </w:rPr>
              <w:t>红十字会</w:t>
            </w:r>
          </w:p>
        </w:tc>
        <w:tc>
          <w:tcPr>
            <w:tcW w:w="69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全额</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color w:val="111111"/>
                <w:kern w:val="0"/>
                <w:sz w:val="22"/>
                <w:szCs w:val="22"/>
                <w:bdr w:val="none" w:color="auto" w:sz="0" w:space="0"/>
                <w:lang w:val="en-US" w:eastAsia="zh-CN" w:bidi="ar"/>
              </w:rPr>
              <w:t>拨款</w:t>
            </w:r>
          </w:p>
        </w:tc>
        <w:tc>
          <w:tcPr>
            <w:tcW w:w="75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综合类</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管理3</w:t>
            </w:r>
          </w:p>
        </w:tc>
        <w:tc>
          <w:tcPr>
            <w:tcW w:w="555"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1</w:t>
            </w:r>
          </w:p>
        </w:tc>
        <w:tc>
          <w:tcPr>
            <w:tcW w:w="91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703</w:t>
            </w:r>
          </w:p>
        </w:tc>
        <w:tc>
          <w:tcPr>
            <w:tcW w:w="3236"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不限专业</w:t>
            </w:r>
          </w:p>
        </w:tc>
        <w:tc>
          <w:tcPr>
            <w:tcW w:w="628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本科及以上学历，学士及以上学位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4" w:hRule="atLeast"/>
        </w:trPr>
        <w:tc>
          <w:tcPr>
            <w:tcW w:w="98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卫健局</w:t>
            </w:r>
          </w:p>
        </w:tc>
        <w:tc>
          <w:tcPr>
            <w:tcW w:w="117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120急救指挥中心</w:t>
            </w:r>
          </w:p>
        </w:tc>
        <w:tc>
          <w:tcPr>
            <w:tcW w:w="69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全额</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color w:val="111111"/>
                <w:kern w:val="0"/>
                <w:sz w:val="22"/>
                <w:szCs w:val="22"/>
                <w:bdr w:val="none" w:color="auto" w:sz="0" w:space="0"/>
                <w:lang w:val="en-US" w:eastAsia="zh-CN" w:bidi="ar"/>
              </w:rPr>
              <w:t>拨款</w:t>
            </w:r>
          </w:p>
        </w:tc>
        <w:tc>
          <w:tcPr>
            <w:tcW w:w="75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医学类</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专技1</w:t>
            </w:r>
          </w:p>
        </w:tc>
        <w:tc>
          <w:tcPr>
            <w:tcW w:w="555"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4</w:t>
            </w:r>
          </w:p>
        </w:tc>
        <w:tc>
          <w:tcPr>
            <w:tcW w:w="91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801</w:t>
            </w:r>
          </w:p>
        </w:tc>
        <w:tc>
          <w:tcPr>
            <w:tcW w:w="3236"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中西医临床医学、临床医学</w:t>
            </w:r>
          </w:p>
        </w:tc>
        <w:tc>
          <w:tcPr>
            <w:tcW w:w="628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本科及以上学历，限高校毕业生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44" w:hRule="atLeast"/>
        </w:trPr>
        <w:tc>
          <w:tcPr>
            <w:tcW w:w="98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卫健局</w:t>
            </w:r>
          </w:p>
        </w:tc>
        <w:tc>
          <w:tcPr>
            <w:tcW w:w="117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2"/>
                <w:szCs w:val="22"/>
                <w:bdr w:val="none" w:color="auto" w:sz="0" w:space="0"/>
                <w:lang w:val="en-US" w:eastAsia="zh-CN" w:bidi="ar"/>
              </w:rPr>
              <w:t>120急救指挥中心</w:t>
            </w:r>
          </w:p>
        </w:tc>
        <w:tc>
          <w:tcPr>
            <w:tcW w:w="69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全额</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color w:val="111111"/>
                <w:kern w:val="0"/>
                <w:sz w:val="22"/>
                <w:szCs w:val="22"/>
                <w:bdr w:val="none" w:color="auto" w:sz="0" w:space="0"/>
                <w:lang w:val="en-US" w:eastAsia="zh-CN" w:bidi="ar"/>
              </w:rPr>
              <w:t>拨款</w:t>
            </w:r>
          </w:p>
        </w:tc>
        <w:tc>
          <w:tcPr>
            <w:tcW w:w="75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医学类</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专技2</w:t>
            </w:r>
          </w:p>
        </w:tc>
        <w:tc>
          <w:tcPr>
            <w:tcW w:w="555"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1</w:t>
            </w:r>
          </w:p>
        </w:tc>
        <w:tc>
          <w:tcPr>
            <w:tcW w:w="91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802</w:t>
            </w:r>
          </w:p>
        </w:tc>
        <w:tc>
          <w:tcPr>
            <w:tcW w:w="3236"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中西医临床医学、临床医学</w:t>
            </w:r>
          </w:p>
        </w:tc>
        <w:tc>
          <w:tcPr>
            <w:tcW w:w="628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0"/>
                <w:szCs w:val="20"/>
                <w:bdr w:val="none" w:color="auto" w:sz="0" w:space="0"/>
                <w:lang w:val="en-US" w:eastAsia="zh-CN" w:bidi="ar"/>
              </w:rPr>
              <w:t>本科及以上学历，学士及以上学位，定向招聘服务基层项目人员、服务冬奥大学生志愿者、服务冬残奥大学生志愿者、退役大学生士兵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34" w:hRule="atLeast"/>
        </w:trPr>
        <w:tc>
          <w:tcPr>
            <w:tcW w:w="98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卫健局</w:t>
            </w:r>
          </w:p>
        </w:tc>
        <w:tc>
          <w:tcPr>
            <w:tcW w:w="117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2"/>
                <w:szCs w:val="22"/>
                <w:bdr w:val="none" w:color="auto" w:sz="0" w:space="0"/>
                <w:lang w:val="en-US" w:eastAsia="zh-CN" w:bidi="ar"/>
              </w:rPr>
              <w:t>120急救指挥中心</w:t>
            </w:r>
          </w:p>
        </w:tc>
        <w:tc>
          <w:tcPr>
            <w:tcW w:w="69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全额</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color w:val="111111"/>
                <w:kern w:val="0"/>
                <w:sz w:val="22"/>
                <w:szCs w:val="22"/>
                <w:bdr w:val="none" w:color="auto" w:sz="0" w:space="0"/>
                <w:lang w:val="en-US" w:eastAsia="zh-CN" w:bidi="ar"/>
              </w:rPr>
              <w:t>拨款</w:t>
            </w:r>
          </w:p>
        </w:tc>
        <w:tc>
          <w:tcPr>
            <w:tcW w:w="75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医学类</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专技3</w:t>
            </w:r>
          </w:p>
        </w:tc>
        <w:tc>
          <w:tcPr>
            <w:tcW w:w="555"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5</w:t>
            </w:r>
          </w:p>
        </w:tc>
        <w:tc>
          <w:tcPr>
            <w:tcW w:w="91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803</w:t>
            </w:r>
          </w:p>
        </w:tc>
        <w:tc>
          <w:tcPr>
            <w:tcW w:w="3236"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中西医临床医学、临床医学</w:t>
            </w:r>
          </w:p>
        </w:tc>
        <w:tc>
          <w:tcPr>
            <w:tcW w:w="628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本科及以上学历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34" w:hRule="atLeast"/>
        </w:trPr>
        <w:tc>
          <w:tcPr>
            <w:tcW w:w="98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卫健局</w:t>
            </w:r>
          </w:p>
        </w:tc>
        <w:tc>
          <w:tcPr>
            <w:tcW w:w="117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夏垫中心卫生院</w:t>
            </w:r>
          </w:p>
        </w:tc>
        <w:tc>
          <w:tcPr>
            <w:tcW w:w="69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差额</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color w:val="111111"/>
                <w:kern w:val="0"/>
                <w:sz w:val="22"/>
                <w:szCs w:val="22"/>
                <w:bdr w:val="none" w:color="auto" w:sz="0" w:space="0"/>
                <w:lang w:val="en-US" w:eastAsia="zh-CN" w:bidi="ar"/>
              </w:rPr>
              <w:t>拨款</w:t>
            </w:r>
          </w:p>
        </w:tc>
        <w:tc>
          <w:tcPr>
            <w:tcW w:w="75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医学类</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专技</w:t>
            </w:r>
          </w:p>
        </w:tc>
        <w:tc>
          <w:tcPr>
            <w:tcW w:w="555"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1</w:t>
            </w:r>
          </w:p>
        </w:tc>
        <w:tc>
          <w:tcPr>
            <w:tcW w:w="91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901</w:t>
            </w:r>
          </w:p>
        </w:tc>
        <w:tc>
          <w:tcPr>
            <w:tcW w:w="3236"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临床医学、药学、临床药学、中医学、医学影像学、口腔医学</w:t>
            </w:r>
          </w:p>
        </w:tc>
        <w:tc>
          <w:tcPr>
            <w:tcW w:w="628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本科及以上学历，限高校毕业生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14" w:hRule="atLeast"/>
        </w:trPr>
        <w:tc>
          <w:tcPr>
            <w:tcW w:w="98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卫健局</w:t>
            </w:r>
          </w:p>
        </w:tc>
        <w:tc>
          <w:tcPr>
            <w:tcW w:w="117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祁各庄中心卫生院</w:t>
            </w:r>
          </w:p>
        </w:tc>
        <w:tc>
          <w:tcPr>
            <w:tcW w:w="69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差额</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color w:val="111111"/>
                <w:kern w:val="0"/>
                <w:sz w:val="22"/>
                <w:szCs w:val="22"/>
                <w:bdr w:val="none" w:color="auto" w:sz="0" w:space="0"/>
                <w:lang w:val="en-US" w:eastAsia="zh-CN" w:bidi="ar"/>
              </w:rPr>
              <w:t>拨款</w:t>
            </w:r>
          </w:p>
        </w:tc>
        <w:tc>
          <w:tcPr>
            <w:tcW w:w="75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医学类</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专技1</w:t>
            </w:r>
          </w:p>
        </w:tc>
        <w:tc>
          <w:tcPr>
            <w:tcW w:w="555"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1</w:t>
            </w:r>
          </w:p>
        </w:tc>
        <w:tc>
          <w:tcPr>
            <w:tcW w:w="91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1001</w:t>
            </w:r>
          </w:p>
        </w:tc>
        <w:tc>
          <w:tcPr>
            <w:tcW w:w="3236"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临床医学、药学、临床药学、中医学、医学影像学、口腔医学</w:t>
            </w:r>
          </w:p>
        </w:tc>
        <w:tc>
          <w:tcPr>
            <w:tcW w:w="628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本科及以上学历，限高校毕业生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4" w:hRule="atLeast"/>
        </w:trPr>
        <w:tc>
          <w:tcPr>
            <w:tcW w:w="98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卫健局</w:t>
            </w:r>
          </w:p>
        </w:tc>
        <w:tc>
          <w:tcPr>
            <w:tcW w:w="117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2"/>
                <w:szCs w:val="22"/>
                <w:bdr w:val="none" w:color="auto" w:sz="0" w:space="0"/>
                <w:lang w:val="en-US" w:eastAsia="zh-CN" w:bidi="ar"/>
              </w:rPr>
              <w:t>祁各庄中心卫生院</w:t>
            </w:r>
          </w:p>
        </w:tc>
        <w:tc>
          <w:tcPr>
            <w:tcW w:w="69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差额</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color w:val="111111"/>
                <w:kern w:val="0"/>
                <w:sz w:val="22"/>
                <w:szCs w:val="22"/>
                <w:bdr w:val="none" w:color="auto" w:sz="0" w:space="0"/>
                <w:lang w:val="en-US" w:eastAsia="zh-CN" w:bidi="ar"/>
              </w:rPr>
              <w:t>拨款</w:t>
            </w:r>
          </w:p>
        </w:tc>
        <w:tc>
          <w:tcPr>
            <w:tcW w:w="75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医学类</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专技2</w:t>
            </w:r>
          </w:p>
        </w:tc>
        <w:tc>
          <w:tcPr>
            <w:tcW w:w="555"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2</w:t>
            </w:r>
          </w:p>
        </w:tc>
        <w:tc>
          <w:tcPr>
            <w:tcW w:w="91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1002</w:t>
            </w:r>
          </w:p>
        </w:tc>
        <w:tc>
          <w:tcPr>
            <w:tcW w:w="3236"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临床医学、药学、临床药学、中医学、医学影像学、口腔医学</w:t>
            </w:r>
          </w:p>
        </w:tc>
        <w:tc>
          <w:tcPr>
            <w:tcW w:w="628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本科及以上学历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9" w:hRule="atLeast"/>
        </w:trPr>
        <w:tc>
          <w:tcPr>
            <w:tcW w:w="98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卫健局</w:t>
            </w:r>
          </w:p>
        </w:tc>
        <w:tc>
          <w:tcPr>
            <w:tcW w:w="117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大厂镇卫生院</w:t>
            </w:r>
          </w:p>
        </w:tc>
        <w:tc>
          <w:tcPr>
            <w:tcW w:w="69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差额</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color w:val="111111"/>
                <w:kern w:val="0"/>
                <w:sz w:val="22"/>
                <w:szCs w:val="22"/>
                <w:bdr w:val="none" w:color="auto" w:sz="0" w:space="0"/>
                <w:lang w:val="en-US" w:eastAsia="zh-CN" w:bidi="ar"/>
              </w:rPr>
              <w:t>拨款</w:t>
            </w:r>
          </w:p>
        </w:tc>
        <w:tc>
          <w:tcPr>
            <w:tcW w:w="75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医学类</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专技1</w:t>
            </w:r>
          </w:p>
        </w:tc>
        <w:tc>
          <w:tcPr>
            <w:tcW w:w="555"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2</w:t>
            </w:r>
          </w:p>
        </w:tc>
        <w:tc>
          <w:tcPr>
            <w:tcW w:w="91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1101</w:t>
            </w:r>
          </w:p>
        </w:tc>
        <w:tc>
          <w:tcPr>
            <w:tcW w:w="3236"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临床医学、药学、临床药学、中医学、医学影像学、口腔医学</w:t>
            </w:r>
          </w:p>
        </w:tc>
        <w:tc>
          <w:tcPr>
            <w:tcW w:w="628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本科及以上学历，限高校毕业生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49" w:hRule="atLeast"/>
        </w:trPr>
        <w:tc>
          <w:tcPr>
            <w:tcW w:w="989" w:type="dxa"/>
            <w:tcBorders>
              <w:top w:val="nil"/>
              <w:left w:val="single" w:color="000000" w:sz="8" w:space="0"/>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卫健局</w:t>
            </w:r>
          </w:p>
        </w:tc>
        <w:tc>
          <w:tcPr>
            <w:tcW w:w="117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2"/>
                <w:szCs w:val="22"/>
                <w:bdr w:val="none" w:color="auto" w:sz="0" w:space="0"/>
                <w:lang w:val="en-US" w:eastAsia="zh-CN" w:bidi="ar"/>
              </w:rPr>
              <w:t>大厂镇卫生院</w:t>
            </w:r>
          </w:p>
        </w:tc>
        <w:tc>
          <w:tcPr>
            <w:tcW w:w="69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差额</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color w:val="111111"/>
                <w:kern w:val="0"/>
                <w:sz w:val="22"/>
                <w:szCs w:val="22"/>
                <w:bdr w:val="none" w:color="auto" w:sz="0" w:space="0"/>
                <w:lang w:val="en-US" w:eastAsia="zh-CN" w:bidi="ar"/>
              </w:rPr>
              <w:t>拨款</w:t>
            </w:r>
          </w:p>
        </w:tc>
        <w:tc>
          <w:tcPr>
            <w:tcW w:w="75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医学类</w:t>
            </w:r>
          </w:p>
        </w:tc>
        <w:tc>
          <w:tcPr>
            <w:tcW w:w="72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专技2</w:t>
            </w:r>
          </w:p>
        </w:tc>
        <w:tc>
          <w:tcPr>
            <w:tcW w:w="5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2</w:t>
            </w:r>
          </w:p>
        </w:tc>
        <w:tc>
          <w:tcPr>
            <w:tcW w:w="915"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1102</w:t>
            </w:r>
          </w:p>
        </w:tc>
        <w:tc>
          <w:tcPr>
            <w:tcW w:w="3236" w:type="dxa"/>
            <w:gridSpan w:val="2"/>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临床医学、药学、临床药学、中医学、医学影像学、口腔医学</w:t>
            </w:r>
          </w:p>
        </w:tc>
        <w:tc>
          <w:tcPr>
            <w:tcW w:w="6285"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本科及以上学历</w:t>
            </w:r>
          </w:p>
        </w:tc>
      </w:tr>
    </w:tbl>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firstLine="0"/>
        <w:jc w:val="both"/>
        <w:rPr>
          <w:color w:val="111111"/>
        </w:rPr>
      </w:pPr>
      <w:r>
        <w:rPr>
          <w:rFonts w:hint="eastAsia" w:ascii="宋体" w:hAnsi="宋体" w:eastAsia="宋体" w:cs="宋体"/>
          <w:i w:val="0"/>
          <w:iCs w:val="0"/>
          <w:caps w:val="0"/>
          <w:color w:val="111111"/>
          <w:spacing w:val="0"/>
          <w:kern w:val="0"/>
          <w:sz w:val="28"/>
          <w:szCs w:val="28"/>
          <w:bdr w:val="none" w:color="auto" w:sz="0" w:space="0"/>
          <w:shd w:val="clear" w:fill="FDF6B9"/>
          <w:lang w:val="en-US" w:eastAsia="zh-CN" w:bidi="ar"/>
        </w:rPr>
        <w:t> </w:t>
      </w:r>
    </w:p>
    <w:tbl>
      <w:tblPr>
        <w:tblW w:w="1528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86"/>
        <w:gridCol w:w="1166"/>
        <w:gridCol w:w="688"/>
        <w:gridCol w:w="748"/>
        <w:gridCol w:w="718"/>
        <w:gridCol w:w="554"/>
        <w:gridCol w:w="793"/>
        <w:gridCol w:w="4847"/>
        <w:gridCol w:w="4715"/>
        <w:gridCol w:w="6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5" w:hRule="atLeast"/>
        </w:trPr>
        <w:tc>
          <w:tcPr>
            <w:tcW w:w="989" w:type="dxa"/>
            <w:vMerge w:val="restart"/>
            <w:tcBorders>
              <w:top w:val="single" w:color="auto" w:sz="8" w:space="0"/>
              <w:left w:val="single" w:color="000000" w:sz="8" w:space="0"/>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主管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部门</w:t>
            </w:r>
          </w:p>
        </w:tc>
        <w:tc>
          <w:tcPr>
            <w:tcW w:w="1170" w:type="dxa"/>
            <w:vMerge w:val="restart"/>
            <w:tcBorders>
              <w:top w:val="single" w:color="auto"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招聘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单位</w:t>
            </w:r>
          </w:p>
        </w:tc>
        <w:tc>
          <w:tcPr>
            <w:tcW w:w="690" w:type="dxa"/>
            <w:vMerge w:val="restart"/>
            <w:tcBorders>
              <w:top w:val="single" w:color="auto"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经费</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b/>
                <w:bCs/>
                <w:color w:val="111111"/>
                <w:kern w:val="0"/>
                <w:sz w:val="22"/>
                <w:szCs w:val="22"/>
                <w:bdr w:val="none" w:color="auto" w:sz="0" w:space="0"/>
                <w:lang w:val="en-US" w:eastAsia="zh-CN" w:bidi="ar"/>
              </w:rPr>
              <w:t>形式</w:t>
            </w:r>
          </w:p>
        </w:tc>
        <w:tc>
          <w:tcPr>
            <w:tcW w:w="750" w:type="dxa"/>
            <w:vMerge w:val="restart"/>
            <w:tcBorders>
              <w:top w:val="single" w:color="auto"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岗位</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b/>
                <w:bCs/>
                <w:color w:val="111111"/>
                <w:kern w:val="0"/>
                <w:sz w:val="22"/>
                <w:szCs w:val="22"/>
                <w:bdr w:val="none" w:color="auto" w:sz="0" w:space="0"/>
                <w:lang w:val="en-US" w:eastAsia="zh-CN" w:bidi="ar"/>
              </w:rPr>
              <w:t>类别</w:t>
            </w:r>
          </w:p>
        </w:tc>
        <w:tc>
          <w:tcPr>
            <w:tcW w:w="720" w:type="dxa"/>
            <w:vMerge w:val="restart"/>
            <w:tcBorders>
              <w:top w:val="single" w:color="auto"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岗位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名称</w:t>
            </w:r>
          </w:p>
        </w:tc>
        <w:tc>
          <w:tcPr>
            <w:tcW w:w="555"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数</w:t>
            </w:r>
          </w:p>
        </w:tc>
        <w:tc>
          <w:tcPr>
            <w:tcW w:w="795" w:type="dxa"/>
            <w:vMerge w:val="restart"/>
            <w:tcBorders>
              <w:top w:val="single" w:color="auto"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textAlignment w:val="center"/>
              <w:rPr>
                <w:color w:val="111111"/>
              </w:rPr>
            </w:pPr>
            <w:r>
              <w:rPr>
                <w:rFonts w:hint="eastAsia" w:ascii="宋体" w:hAnsi="宋体" w:eastAsia="宋体" w:cs="宋体"/>
                <w:b/>
                <w:bCs/>
                <w:color w:val="111111"/>
                <w:kern w:val="0"/>
                <w:sz w:val="22"/>
                <w:szCs w:val="22"/>
                <w:bdr w:val="none" w:color="auto" w:sz="0" w:space="0"/>
                <w:lang w:val="en-US" w:eastAsia="zh-CN" w:bidi="ar"/>
              </w:rPr>
              <w:t>岗位代码</w:t>
            </w:r>
          </w:p>
        </w:tc>
        <w:tc>
          <w:tcPr>
            <w:tcW w:w="9611" w:type="dxa"/>
            <w:gridSpan w:val="2"/>
            <w:tcBorders>
              <w:top w:val="single" w:color="auto"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b/>
                <w:bCs/>
                <w:color w:val="111111"/>
                <w:kern w:val="0"/>
                <w:sz w:val="24"/>
                <w:szCs w:val="24"/>
                <w:bdr w:val="none" w:color="auto" w:sz="0" w:space="0"/>
                <w:lang w:val="en-US" w:eastAsia="zh-CN" w:bidi="ar"/>
              </w:rPr>
              <w:t>招聘岗位条件</w:t>
            </w:r>
          </w:p>
        </w:tc>
        <w:tc>
          <w:tcPr>
            <w:tcW w:w="30"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111111"/>
              </w:rPr>
            </w:pPr>
            <w:r>
              <w:rPr>
                <w:color w:val="11111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45" w:hRule="atLeast"/>
        </w:trPr>
        <w:tc>
          <w:tcPr>
            <w:tcW w:w="989" w:type="dxa"/>
            <w:vMerge w:val="continue"/>
            <w:tcBorders>
              <w:top w:val="single" w:color="auto" w:sz="8" w:space="0"/>
              <w:left w:val="single" w:color="000000" w:sz="8" w:space="0"/>
              <w:bottom w:val="single" w:color="auto" w:sz="8" w:space="0"/>
              <w:right w:val="single" w:color="000000" w:sz="8" w:space="0"/>
            </w:tcBorders>
            <w:shd w:val="clear"/>
            <w:tcMar>
              <w:left w:w="108" w:type="dxa"/>
              <w:right w:w="108" w:type="dxa"/>
            </w:tcMar>
            <w:vAlign w:val="center"/>
          </w:tcPr>
          <w:p>
            <w:pPr>
              <w:rPr>
                <w:rFonts w:hint="eastAsia" w:ascii="宋体"/>
                <w:color w:val="111111"/>
                <w:sz w:val="24"/>
                <w:szCs w:val="24"/>
              </w:rPr>
            </w:pPr>
          </w:p>
        </w:tc>
        <w:tc>
          <w:tcPr>
            <w:tcW w:w="1170" w:type="dxa"/>
            <w:vMerge w:val="continue"/>
            <w:tcBorders>
              <w:top w:val="single" w:color="auto" w:sz="8" w:space="0"/>
              <w:left w:val="nil"/>
              <w:bottom w:val="single" w:color="auto" w:sz="8" w:space="0"/>
              <w:right w:val="single" w:color="000000" w:sz="8" w:space="0"/>
            </w:tcBorders>
            <w:shd w:val="clear"/>
            <w:tcMar>
              <w:left w:w="108" w:type="dxa"/>
              <w:right w:w="108" w:type="dxa"/>
            </w:tcMar>
            <w:vAlign w:val="center"/>
          </w:tcPr>
          <w:p>
            <w:pPr>
              <w:rPr>
                <w:rFonts w:hint="eastAsia" w:ascii="宋体"/>
                <w:color w:val="111111"/>
                <w:sz w:val="24"/>
                <w:szCs w:val="24"/>
              </w:rPr>
            </w:pPr>
          </w:p>
        </w:tc>
        <w:tc>
          <w:tcPr>
            <w:tcW w:w="690" w:type="dxa"/>
            <w:vMerge w:val="continue"/>
            <w:tcBorders>
              <w:top w:val="single" w:color="auto" w:sz="8" w:space="0"/>
              <w:left w:val="nil"/>
              <w:bottom w:val="single" w:color="auto" w:sz="8" w:space="0"/>
              <w:right w:val="single" w:color="000000" w:sz="8" w:space="0"/>
            </w:tcBorders>
            <w:shd w:val="clear"/>
            <w:tcMar>
              <w:left w:w="108" w:type="dxa"/>
              <w:right w:w="108" w:type="dxa"/>
            </w:tcMar>
            <w:vAlign w:val="center"/>
          </w:tcPr>
          <w:p>
            <w:pPr>
              <w:rPr>
                <w:rFonts w:hint="eastAsia" w:ascii="宋体"/>
                <w:color w:val="111111"/>
                <w:sz w:val="24"/>
                <w:szCs w:val="24"/>
              </w:rPr>
            </w:pPr>
          </w:p>
        </w:tc>
        <w:tc>
          <w:tcPr>
            <w:tcW w:w="750" w:type="dxa"/>
            <w:vMerge w:val="continue"/>
            <w:tcBorders>
              <w:top w:val="single" w:color="auto" w:sz="8" w:space="0"/>
              <w:left w:val="nil"/>
              <w:bottom w:val="single" w:color="auto" w:sz="8" w:space="0"/>
              <w:right w:val="single" w:color="000000" w:sz="8" w:space="0"/>
            </w:tcBorders>
            <w:shd w:val="clear"/>
            <w:tcMar>
              <w:left w:w="108" w:type="dxa"/>
              <w:right w:w="108" w:type="dxa"/>
            </w:tcMar>
            <w:vAlign w:val="center"/>
          </w:tcPr>
          <w:p>
            <w:pPr>
              <w:rPr>
                <w:rFonts w:hint="eastAsia" w:ascii="宋体"/>
                <w:color w:val="111111"/>
                <w:sz w:val="24"/>
                <w:szCs w:val="24"/>
              </w:rPr>
            </w:pPr>
          </w:p>
        </w:tc>
        <w:tc>
          <w:tcPr>
            <w:tcW w:w="720" w:type="dxa"/>
            <w:vMerge w:val="continue"/>
            <w:tcBorders>
              <w:top w:val="single" w:color="auto" w:sz="8" w:space="0"/>
              <w:left w:val="nil"/>
              <w:bottom w:val="single" w:color="auto" w:sz="8" w:space="0"/>
              <w:right w:val="single" w:color="000000" w:sz="8" w:space="0"/>
            </w:tcBorders>
            <w:shd w:val="clear"/>
            <w:tcMar>
              <w:left w:w="108" w:type="dxa"/>
              <w:right w:w="108" w:type="dxa"/>
            </w:tcMar>
            <w:vAlign w:val="center"/>
          </w:tcPr>
          <w:p>
            <w:pPr>
              <w:rPr>
                <w:rFonts w:hint="eastAsia" w:ascii="宋体"/>
                <w:color w:val="111111"/>
                <w:sz w:val="24"/>
                <w:szCs w:val="24"/>
              </w:rPr>
            </w:pPr>
          </w:p>
        </w:tc>
        <w:tc>
          <w:tcPr>
            <w:tcW w:w="555"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color w:val="111111"/>
                <w:sz w:val="24"/>
                <w:szCs w:val="24"/>
              </w:rPr>
            </w:pPr>
          </w:p>
        </w:tc>
        <w:tc>
          <w:tcPr>
            <w:tcW w:w="795" w:type="dxa"/>
            <w:vMerge w:val="continue"/>
            <w:tcBorders>
              <w:top w:val="single" w:color="auto" w:sz="8" w:space="0"/>
              <w:left w:val="nil"/>
              <w:bottom w:val="single" w:color="auto" w:sz="8" w:space="0"/>
              <w:right w:val="single" w:color="000000" w:sz="8" w:space="0"/>
            </w:tcBorders>
            <w:shd w:val="clear"/>
            <w:tcMar>
              <w:left w:w="108" w:type="dxa"/>
              <w:right w:w="108" w:type="dxa"/>
            </w:tcMar>
            <w:vAlign w:val="center"/>
          </w:tcPr>
          <w:p>
            <w:pPr>
              <w:rPr>
                <w:rFonts w:hint="eastAsia" w:ascii="宋体"/>
                <w:color w:val="111111"/>
                <w:sz w:val="24"/>
                <w:szCs w:val="24"/>
              </w:rPr>
            </w:pPr>
          </w:p>
        </w:tc>
        <w:tc>
          <w:tcPr>
            <w:tcW w:w="487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专业</w:t>
            </w:r>
          </w:p>
        </w:tc>
        <w:tc>
          <w:tcPr>
            <w:tcW w:w="4739" w:type="dxa"/>
            <w:tcBorders>
              <w:top w:val="single" w:color="auto"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其他条件</w:t>
            </w:r>
          </w:p>
        </w:tc>
        <w:tc>
          <w:tcPr>
            <w:tcW w:w="30"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111111"/>
              </w:rPr>
            </w:pPr>
            <w:r>
              <w:rPr>
                <w:color w:val="11111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25" w:hRule="atLeast"/>
        </w:trPr>
        <w:tc>
          <w:tcPr>
            <w:tcW w:w="989" w:type="dxa"/>
            <w:tcBorders>
              <w:top w:val="nil"/>
              <w:left w:val="single" w:color="000000" w:sz="8" w:space="0"/>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卫健局</w:t>
            </w:r>
          </w:p>
        </w:tc>
        <w:tc>
          <w:tcPr>
            <w:tcW w:w="117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陈府镇卫生院</w:t>
            </w:r>
          </w:p>
        </w:tc>
        <w:tc>
          <w:tcPr>
            <w:tcW w:w="69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差额</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color w:val="111111"/>
                <w:kern w:val="0"/>
                <w:sz w:val="22"/>
                <w:szCs w:val="22"/>
                <w:bdr w:val="none" w:color="auto" w:sz="0" w:space="0"/>
                <w:lang w:val="en-US" w:eastAsia="zh-CN" w:bidi="ar"/>
              </w:rPr>
              <w:t>拨款</w:t>
            </w:r>
          </w:p>
        </w:tc>
        <w:tc>
          <w:tcPr>
            <w:tcW w:w="75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医学类</w:t>
            </w:r>
          </w:p>
        </w:tc>
        <w:tc>
          <w:tcPr>
            <w:tcW w:w="72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专技1</w:t>
            </w:r>
          </w:p>
        </w:tc>
        <w:tc>
          <w:tcPr>
            <w:tcW w:w="5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1</w:t>
            </w:r>
          </w:p>
        </w:tc>
        <w:tc>
          <w:tcPr>
            <w:tcW w:w="795"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1201</w:t>
            </w:r>
          </w:p>
        </w:tc>
        <w:tc>
          <w:tcPr>
            <w:tcW w:w="487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临床医学、药学、临床药学、中医学、医学影像学、口腔医学</w:t>
            </w:r>
          </w:p>
        </w:tc>
        <w:tc>
          <w:tcPr>
            <w:tcW w:w="4739"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本科及以上学历，限高校毕业生</w:t>
            </w:r>
          </w:p>
        </w:tc>
        <w:tc>
          <w:tcPr>
            <w:tcW w:w="30"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111111"/>
              </w:rPr>
            </w:pPr>
            <w:r>
              <w:rPr>
                <w:color w:val="11111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5" w:hRule="atLeast"/>
        </w:trPr>
        <w:tc>
          <w:tcPr>
            <w:tcW w:w="989" w:type="dxa"/>
            <w:tcBorders>
              <w:top w:val="nil"/>
              <w:left w:val="single" w:color="000000" w:sz="8" w:space="0"/>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卫健局</w:t>
            </w:r>
          </w:p>
        </w:tc>
        <w:tc>
          <w:tcPr>
            <w:tcW w:w="117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2"/>
                <w:szCs w:val="22"/>
                <w:bdr w:val="none" w:color="auto" w:sz="0" w:space="0"/>
                <w:lang w:val="en-US" w:eastAsia="zh-CN" w:bidi="ar"/>
              </w:rPr>
              <w:t>陈府镇卫生院</w:t>
            </w:r>
          </w:p>
        </w:tc>
        <w:tc>
          <w:tcPr>
            <w:tcW w:w="69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差额</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color w:val="111111"/>
                <w:kern w:val="0"/>
                <w:sz w:val="22"/>
                <w:szCs w:val="22"/>
                <w:bdr w:val="none" w:color="auto" w:sz="0" w:space="0"/>
                <w:lang w:val="en-US" w:eastAsia="zh-CN" w:bidi="ar"/>
              </w:rPr>
              <w:t>拨款</w:t>
            </w:r>
          </w:p>
        </w:tc>
        <w:tc>
          <w:tcPr>
            <w:tcW w:w="75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医学类</w:t>
            </w:r>
          </w:p>
        </w:tc>
        <w:tc>
          <w:tcPr>
            <w:tcW w:w="72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专技2</w:t>
            </w:r>
          </w:p>
        </w:tc>
        <w:tc>
          <w:tcPr>
            <w:tcW w:w="5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1</w:t>
            </w:r>
          </w:p>
        </w:tc>
        <w:tc>
          <w:tcPr>
            <w:tcW w:w="795"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1202</w:t>
            </w:r>
          </w:p>
        </w:tc>
        <w:tc>
          <w:tcPr>
            <w:tcW w:w="487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临床医学、药学、临床药学、中医学、医学影像学、口腔医学</w:t>
            </w:r>
          </w:p>
        </w:tc>
        <w:tc>
          <w:tcPr>
            <w:tcW w:w="4739"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本科及以上学历</w:t>
            </w:r>
          </w:p>
        </w:tc>
        <w:tc>
          <w:tcPr>
            <w:tcW w:w="30"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111111"/>
              </w:rPr>
            </w:pPr>
            <w:r>
              <w:rPr>
                <w:color w:val="11111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65" w:hRule="atLeast"/>
        </w:trPr>
        <w:tc>
          <w:tcPr>
            <w:tcW w:w="989" w:type="dxa"/>
            <w:tcBorders>
              <w:top w:val="nil"/>
              <w:left w:val="single" w:color="000000" w:sz="8" w:space="0"/>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卫健局</w:t>
            </w:r>
          </w:p>
        </w:tc>
        <w:tc>
          <w:tcPr>
            <w:tcW w:w="117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邵府镇卫生院</w:t>
            </w:r>
          </w:p>
        </w:tc>
        <w:tc>
          <w:tcPr>
            <w:tcW w:w="69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差额</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color w:val="111111"/>
                <w:kern w:val="0"/>
                <w:sz w:val="22"/>
                <w:szCs w:val="22"/>
                <w:bdr w:val="none" w:color="auto" w:sz="0" w:space="0"/>
                <w:lang w:val="en-US" w:eastAsia="zh-CN" w:bidi="ar"/>
              </w:rPr>
              <w:t>拨款</w:t>
            </w:r>
          </w:p>
        </w:tc>
        <w:tc>
          <w:tcPr>
            <w:tcW w:w="75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医学类</w:t>
            </w:r>
          </w:p>
        </w:tc>
        <w:tc>
          <w:tcPr>
            <w:tcW w:w="72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专技</w:t>
            </w:r>
          </w:p>
        </w:tc>
        <w:tc>
          <w:tcPr>
            <w:tcW w:w="5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1</w:t>
            </w:r>
          </w:p>
        </w:tc>
        <w:tc>
          <w:tcPr>
            <w:tcW w:w="795"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1301</w:t>
            </w:r>
          </w:p>
        </w:tc>
        <w:tc>
          <w:tcPr>
            <w:tcW w:w="487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临床医学、药学、临床药学、中医学、医学影像学、口腔医学</w:t>
            </w:r>
          </w:p>
        </w:tc>
        <w:tc>
          <w:tcPr>
            <w:tcW w:w="4739"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本科及以上学历</w:t>
            </w:r>
          </w:p>
        </w:tc>
        <w:tc>
          <w:tcPr>
            <w:tcW w:w="30"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111111"/>
              </w:rPr>
            </w:pPr>
            <w:r>
              <w:rPr>
                <w:color w:val="11111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55" w:hRule="atLeast"/>
        </w:trPr>
        <w:tc>
          <w:tcPr>
            <w:tcW w:w="989" w:type="dxa"/>
            <w:tcBorders>
              <w:top w:val="nil"/>
              <w:left w:val="single" w:color="000000" w:sz="8" w:space="0"/>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卫健局</w:t>
            </w:r>
          </w:p>
        </w:tc>
        <w:tc>
          <w:tcPr>
            <w:tcW w:w="117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王必屯社区卫生服务站</w:t>
            </w:r>
          </w:p>
        </w:tc>
        <w:tc>
          <w:tcPr>
            <w:tcW w:w="69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差额</w:t>
            </w:r>
            <w:r>
              <w:rPr>
                <w:rFonts w:asciiTheme="minorHAnsi" w:hAnsiTheme="minorHAnsi" w:eastAsiaTheme="minorEastAsia" w:cstheme="minorBidi"/>
                <w:color w:val="111111"/>
                <w:kern w:val="0"/>
                <w:sz w:val="24"/>
                <w:szCs w:val="24"/>
                <w:bdr w:val="none" w:color="auto" w:sz="0" w:space="0"/>
                <w:lang w:val="en-US" w:eastAsia="zh-CN" w:bidi="ar"/>
              </w:rPr>
              <w:br w:type="textWrapping"/>
            </w:r>
            <w:r>
              <w:rPr>
                <w:rFonts w:hint="eastAsia" w:ascii="宋体" w:hAnsi="宋体" w:eastAsia="宋体" w:cs="宋体"/>
                <w:color w:val="111111"/>
                <w:kern w:val="0"/>
                <w:sz w:val="22"/>
                <w:szCs w:val="22"/>
                <w:bdr w:val="none" w:color="auto" w:sz="0" w:space="0"/>
                <w:lang w:val="en-US" w:eastAsia="zh-CN" w:bidi="ar"/>
              </w:rPr>
              <w:t>拨款</w:t>
            </w:r>
          </w:p>
        </w:tc>
        <w:tc>
          <w:tcPr>
            <w:tcW w:w="75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医学类</w:t>
            </w:r>
          </w:p>
        </w:tc>
        <w:tc>
          <w:tcPr>
            <w:tcW w:w="72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专技</w:t>
            </w:r>
          </w:p>
        </w:tc>
        <w:tc>
          <w:tcPr>
            <w:tcW w:w="5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1</w:t>
            </w:r>
          </w:p>
        </w:tc>
        <w:tc>
          <w:tcPr>
            <w:tcW w:w="795"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1401</w:t>
            </w:r>
          </w:p>
        </w:tc>
        <w:tc>
          <w:tcPr>
            <w:tcW w:w="487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临床医学、药学、临床药学、中医学、医学影像学、口腔医学</w:t>
            </w:r>
          </w:p>
        </w:tc>
        <w:tc>
          <w:tcPr>
            <w:tcW w:w="4739"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color w:val="111111"/>
              </w:rPr>
            </w:pPr>
            <w:r>
              <w:rPr>
                <w:rFonts w:hint="eastAsia" w:ascii="宋体" w:hAnsi="宋体" w:eastAsia="宋体" w:cs="宋体"/>
                <w:color w:val="111111"/>
                <w:kern w:val="0"/>
                <w:sz w:val="22"/>
                <w:szCs w:val="22"/>
                <w:bdr w:val="none" w:color="auto" w:sz="0" w:space="0"/>
                <w:lang w:val="en-US" w:eastAsia="zh-CN" w:bidi="ar"/>
              </w:rPr>
              <w:t>本科及以上学历</w:t>
            </w:r>
          </w:p>
        </w:tc>
        <w:tc>
          <w:tcPr>
            <w:tcW w:w="30"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111111"/>
              </w:rPr>
            </w:pPr>
            <w:r>
              <w:rPr>
                <w:color w:val="111111"/>
                <w:bdr w:val="none" w:color="auto" w:sz="0" w:space="0"/>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left"/>
        <w:rPr>
          <w:color w:val="111111"/>
        </w:rPr>
      </w:pPr>
      <w:r>
        <w:rPr>
          <w:rFonts w:hint="eastAsia" w:ascii="仿宋" w:hAnsi="仿宋" w:eastAsia="仿宋" w:cs="仿宋"/>
          <w:b/>
          <w:bCs/>
          <w:i w:val="0"/>
          <w:iCs w:val="0"/>
          <w:caps w:val="0"/>
          <w:color w:val="111111"/>
          <w:spacing w:val="6"/>
          <w:kern w:val="0"/>
          <w:sz w:val="21"/>
          <w:szCs w:val="21"/>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color w:val="111111"/>
        </w:rPr>
      </w:pPr>
      <w:r>
        <w:rPr>
          <w:rFonts w:hint="eastAsia" w:ascii="仿宋" w:hAnsi="仿宋" w:eastAsia="仿宋" w:cs="仿宋"/>
          <w:b/>
          <w:bCs/>
          <w:i w:val="0"/>
          <w:iCs w:val="0"/>
          <w:caps w:val="0"/>
          <w:color w:val="111111"/>
          <w:spacing w:val="6"/>
          <w:kern w:val="0"/>
          <w:sz w:val="21"/>
          <w:szCs w:val="21"/>
          <w:bdr w:val="none" w:color="auto" w:sz="0" w:space="0"/>
          <w:shd w:val="clear" w:fill="FDF6B9"/>
          <w:lang w:val="en-US" w:eastAsia="zh-CN" w:bidi="ar"/>
        </w:rPr>
        <w:t>注：1.部分岗位所涉及“高校毕业生”，包括以下人员：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44"/>
        <w:jc w:val="left"/>
        <w:rPr>
          <w:color w:val="111111"/>
        </w:rPr>
      </w:pPr>
      <w:r>
        <w:rPr>
          <w:rFonts w:hint="eastAsia" w:ascii="仿宋" w:hAnsi="仿宋" w:eastAsia="仿宋" w:cs="仿宋"/>
          <w:i w:val="0"/>
          <w:iCs w:val="0"/>
          <w:caps w:val="0"/>
          <w:color w:val="111111"/>
          <w:spacing w:val="6"/>
          <w:kern w:val="0"/>
          <w:sz w:val="21"/>
          <w:szCs w:val="21"/>
          <w:bdr w:val="none" w:color="auto" w:sz="0" w:space="0"/>
          <w:shd w:val="clear" w:fill="FDF6B9"/>
          <w:lang w:val="en-US" w:eastAsia="zh-CN" w:bidi="ar"/>
        </w:rPr>
        <w:t>（1）纳入国家统招计划、被普通高等院校录取、持有普通高校毕业生就业报到证的2022年高校毕业生；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44"/>
        <w:jc w:val="left"/>
        <w:rPr>
          <w:color w:val="111111"/>
        </w:rPr>
      </w:pPr>
      <w:r>
        <w:rPr>
          <w:rFonts w:hint="eastAsia" w:ascii="仿宋" w:hAnsi="仿宋" w:eastAsia="仿宋" w:cs="仿宋"/>
          <w:i w:val="0"/>
          <w:iCs w:val="0"/>
          <w:caps w:val="0"/>
          <w:color w:val="111111"/>
          <w:spacing w:val="6"/>
          <w:kern w:val="0"/>
          <w:sz w:val="21"/>
          <w:szCs w:val="21"/>
          <w:bdr w:val="none" w:color="auto" w:sz="0" w:space="0"/>
          <w:shd w:val="clear" w:fill="FDF6B9"/>
          <w:lang w:val="en-US" w:eastAsia="zh-CN" w:bidi="ar"/>
        </w:rPr>
        <w:t>（2）国家统一招生的2020、2021年普通高校毕业生未落实工作单位，其户口、档案、组织关系仍保留在原毕业学校，或保留在各级毕业生就业主管部门（毕业生就业指导服务中心）、各级人才交流服务机构和各级公共就业服务机构的毕业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44"/>
        <w:jc w:val="left"/>
        <w:rPr>
          <w:color w:val="111111"/>
        </w:rPr>
      </w:pPr>
      <w:r>
        <w:rPr>
          <w:rFonts w:hint="eastAsia" w:ascii="仿宋" w:hAnsi="仿宋" w:eastAsia="仿宋" w:cs="仿宋"/>
          <w:i w:val="0"/>
          <w:iCs w:val="0"/>
          <w:caps w:val="0"/>
          <w:color w:val="111111"/>
          <w:spacing w:val="6"/>
          <w:kern w:val="0"/>
          <w:sz w:val="21"/>
          <w:szCs w:val="21"/>
          <w:bdr w:val="none" w:color="auto" w:sz="0" w:space="0"/>
          <w:shd w:val="clear" w:fill="FDF6B9"/>
          <w:lang w:val="en-US" w:eastAsia="zh-CN" w:bidi="ar"/>
        </w:rPr>
        <w:t>（3）参加“服务基层项目”前无工作经历，服务期满且考核合格后2年内未落实工作单位的人员；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44"/>
        <w:jc w:val="left"/>
        <w:rPr>
          <w:color w:val="111111"/>
        </w:rPr>
      </w:pPr>
      <w:r>
        <w:rPr>
          <w:rFonts w:hint="eastAsia" w:ascii="仿宋" w:hAnsi="仿宋" w:eastAsia="仿宋" w:cs="仿宋"/>
          <w:i w:val="0"/>
          <w:iCs w:val="0"/>
          <w:caps w:val="0"/>
          <w:color w:val="111111"/>
          <w:spacing w:val="6"/>
          <w:kern w:val="0"/>
          <w:sz w:val="21"/>
          <w:szCs w:val="21"/>
          <w:bdr w:val="none" w:color="auto" w:sz="0" w:space="0"/>
          <w:shd w:val="clear" w:fill="FDF6B9"/>
          <w:lang w:val="en-US" w:eastAsia="zh-CN" w:bidi="ar"/>
        </w:rPr>
        <w:t>（4）普通高等院校在校生或毕业当年入伍，退役后（含复学毕业）2年内未落实工作单位的退役士兵；</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44"/>
        <w:jc w:val="left"/>
        <w:rPr>
          <w:color w:val="111111"/>
        </w:rPr>
      </w:pPr>
      <w:r>
        <w:rPr>
          <w:rFonts w:hint="eastAsia" w:ascii="仿宋" w:hAnsi="仿宋" w:eastAsia="仿宋" w:cs="仿宋"/>
          <w:i w:val="0"/>
          <w:iCs w:val="0"/>
          <w:caps w:val="0"/>
          <w:color w:val="111111"/>
          <w:spacing w:val="6"/>
          <w:kern w:val="0"/>
          <w:sz w:val="21"/>
          <w:szCs w:val="21"/>
          <w:bdr w:val="none" w:color="auto" w:sz="0" w:space="0"/>
          <w:shd w:val="clear" w:fill="FDF6B9"/>
          <w:lang w:val="en-US" w:eastAsia="zh-CN" w:bidi="ar"/>
        </w:rPr>
        <w:t>（5）2022年取得国（境）外学位并完成教育部门学历认证的留学回国人员；2020、2021年取得国（境）外学位并完成教育部门学历认证且未落实工作单位的留学回国人员；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left"/>
        <w:rPr>
          <w:color w:val="111111"/>
        </w:rPr>
      </w:pPr>
      <w:r>
        <w:rPr>
          <w:rFonts w:hint="eastAsia" w:ascii="仿宋" w:hAnsi="仿宋" w:eastAsia="仿宋" w:cs="仿宋"/>
          <w:i w:val="0"/>
          <w:iCs w:val="0"/>
          <w:caps w:val="0"/>
          <w:color w:val="111111"/>
          <w:spacing w:val="0"/>
          <w:kern w:val="0"/>
          <w:sz w:val="21"/>
          <w:szCs w:val="21"/>
          <w:bdr w:val="none" w:color="auto" w:sz="0" w:space="0"/>
          <w:shd w:val="clear" w:fill="FDF6B9"/>
          <w:lang w:val="en-US" w:eastAsia="zh-CN" w:bidi="ar"/>
        </w:rPr>
        <w:t>（6）面向社会招收的普通高校毕业生经住院医师规范化培训合格后当年在医疗卫生机构就业的，按“高校毕业生”同等对待。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46"/>
        <w:jc w:val="left"/>
        <w:rPr>
          <w:color w:val="111111"/>
        </w:rPr>
      </w:pPr>
      <w:r>
        <w:rPr>
          <w:rFonts w:hint="eastAsia" w:ascii="仿宋" w:hAnsi="仿宋" w:eastAsia="仿宋" w:cs="仿宋"/>
          <w:b/>
          <w:bCs/>
          <w:i w:val="0"/>
          <w:iCs w:val="0"/>
          <w:caps w:val="0"/>
          <w:color w:val="111111"/>
          <w:spacing w:val="6"/>
          <w:kern w:val="0"/>
          <w:sz w:val="21"/>
          <w:szCs w:val="21"/>
          <w:bdr w:val="none" w:color="auto" w:sz="0" w:space="0"/>
          <w:shd w:val="clear" w:fill="FDF6B9"/>
          <w:lang w:val="en-US" w:eastAsia="zh-CN" w:bidi="ar"/>
        </w:rPr>
        <w:t> 2.部分岗位所涉及“服务基层项目人员、冬奥会、冬残奥会大学生志愿者、退役大学生士兵”，包括以下人员：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44"/>
        <w:jc w:val="left"/>
        <w:rPr>
          <w:color w:val="111111"/>
        </w:rPr>
      </w:pPr>
      <w:r>
        <w:rPr>
          <w:rFonts w:hint="eastAsia" w:ascii="仿宋" w:hAnsi="仿宋" w:eastAsia="仿宋" w:cs="仿宋"/>
          <w:i w:val="0"/>
          <w:iCs w:val="0"/>
          <w:caps w:val="0"/>
          <w:color w:val="111111"/>
          <w:spacing w:val="6"/>
          <w:kern w:val="0"/>
          <w:sz w:val="21"/>
          <w:szCs w:val="21"/>
          <w:bdr w:val="none" w:color="auto" w:sz="0" w:space="0"/>
          <w:shd w:val="clear" w:fill="FDF6B9"/>
          <w:lang w:val="en-US" w:eastAsia="zh-CN" w:bidi="ar"/>
        </w:rPr>
        <w:t>（1）参加大学生村官、“三支一扶”计划、农村义务教育阶段学校教师特设岗位计划、大学生志愿服务西部计划，服务期满且考核合格的人员；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44"/>
        <w:jc w:val="left"/>
        <w:rPr>
          <w:color w:val="111111"/>
        </w:rPr>
      </w:pPr>
      <w:r>
        <w:rPr>
          <w:rFonts w:hint="eastAsia" w:ascii="仿宋" w:hAnsi="仿宋" w:eastAsia="仿宋" w:cs="仿宋"/>
          <w:i w:val="0"/>
          <w:iCs w:val="0"/>
          <w:caps w:val="0"/>
          <w:color w:val="111111"/>
          <w:spacing w:val="6"/>
          <w:kern w:val="0"/>
          <w:sz w:val="21"/>
          <w:szCs w:val="21"/>
          <w:bdr w:val="none" w:color="auto" w:sz="0" w:space="0"/>
          <w:shd w:val="clear" w:fill="FDF6B9"/>
          <w:lang w:val="en-US" w:eastAsia="zh-CN" w:bidi="ar"/>
        </w:rPr>
        <w:t>（2）北京2022年冬奥会、冬残奥会的大学生志愿者；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44"/>
        <w:jc w:val="left"/>
        <w:rPr>
          <w:color w:val="111111"/>
        </w:rPr>
      </w:pPr>
      <w:r>
        <w:rPr>
          <w:rFonts w:hint="eastAsia" w:ascii="仿宋" w:hAnsi="仿宋" w:eastAsia="仿宋" w:cs="仿宋"/>
          <w:i w:val="0"/>
          <w:iCs w:val="0"/>
          <w:caps w:val="0"/>
          <w:color w:val="111111"/>
          <w:spacing w:val="6"/>
          <w:kern w:val="0"/>
          <w:sz w:val="21"/>
          <w:szCs w:val="21"/>
          <w:bdr w:val="none" w:color="auto" w:sz="0" w:space="0"/>
          <w:shd w:val="clear" w:fill="FDF6B9"/>
          <w:lang w:val="en-US" w:eastAsia="zh-CN" w:bidi="ar"/>
        </w:rPr>
        <w:t>（3）退役大学生士兵。</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rPr>
          <w:color w:val="111111"/>
        </w:rPr>
      </w:pPr>
      <w:r>
        <w:rPr>
          <w:rFonts w:hint="eastAsia" w:ascii="宋体" w:hAnsi="宋体" w:eastAsia="宋体" w:cs="宋体"/>
          <w:i w:val="0"/>
          <w:iCs w:val="0"/>
          <w:caps w:val="0"/>
          <w:color w:val="111111"/>
          <w:spacing w:val="0"/>
          <w:kern w:val="0"/>
          <w:sz w:val="28"/>
          <w:szCs w:val="28"/>
          <w:bdr w:val="none" w:color="auto" w:sz="0" w:space="0"/>
          <w:shd w:val="clear" w:fill="FDF6B9"/>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ind w:left="0" w:right="0" w:firstLine="0"/>
        <w:rPr>
          <w:rFonts w:hint="eastAsia" w:ascii="宋体" w:hAnsi="宋体" w:eastAsia="宋体" w:cs="宋体"/>
          <w:i w:val="0"/>
          <w:iCs w:val="0"/>
          <w:caps w:val="0"/>
          <w:color w:val="111111"/>
          <w:spacing w:val="0"/>
          <w:sz w:val="18"/>
          <w:szCs w:val="18"/>
        </w:rPr>
      </w:pPr>
      <w:r>
        <w:rPr>
          <w:rFonts w:hint="eastAsia" w:ascii="宋体" w:hAnsi="宋体" w:eastAsia="宋体" w:cs="宋体"/>
          <w:i w:val="0"/>
          <w:iCs w:val="0"/>
          <w:caps w:val="0"/>
          <w:color w:val="111111"/>
          <w:spacing w:val="0"/>
          <w:sz w:val="18"/>
          <w:szCs w:val="18"/>
          <w:bdr w:val="none" w:color="auto" w:sz="0" w:space="0"/>
          <w:shd w:val="clear" w:fill="FDF6B9"/>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left"/>
        <w:rPr>
          <w:color w:val="111111"/>
        </w:rPr>
      </w:pPr>
      <w:r>
        <w:rPr>
          <w:rFonts w:hint="eastAsia" w:ascii="宋体" w:hAnsi="宋体" w:eastAsia="宋体" w:cs="宋体"/>
          <w:i w:val="0"/>
          <w:iCs w:val="0"/>
          <w:caps w:val="0"/>
          <w:color w:val="111111"/>
          <w:spacing w:val="0"/>
          <w:kern w:val="0"/>
          <w:sz w:val="24"/>
          <w:szCs w:val="24"/>
          <w:bdr w:val="none" w:color="auto" w:sz="0" w:space="0"/>
          <w:shd w:val="clear" w:fill="FDF6B9"/>
          <w:lang w:val="en-US" w:eastAsia="zh-CN" w:bidi="ar"/>
        </w:rPr>
        <w:t>附件3</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rPr>
          <w:color w:val="111111"/>
        </w:rPr>
      </w:pPr>
      <w:r>
        <w:rPr>
          <w:rFonts w:hint="eastAsia" w:ascii="宋体" w:hAnsi="宋体" w:eastAsia="宋体" w:cs="宋体"/>
          <w:b/>
          <w:bCs/>
          <w:i w:val="0"/>
          <w:iCs w:val="0"/>
          <w:caps w:val="0"/>
          <w:color w:val="111111"/>
          <w:spacing w:val="0"/>
          <w:kern w:val="0"/>
          <w:sz w:val="32"/>
          <w:szCs w:val="32"/>
          <w:bdr w:val="none" w:color="auto" w:sz="0" w:space="0"/>
          <w:shd w:val="clear" w:fill="FDF6B9"/>
          <w:lang w:val="en-US" w:eastAsia="zh-CN" w:bidi="ar"/>
        </w:rPr>
        <w:t>大厂回族自治县事业单位公开招聘工作人员报名资格审查表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rPr>
          <w:color w:val="111111"/>
        </w:rPr>
      </w:pPr>
      <w:r>
        <w:rPr>
          <w:rFonts w:hint="eastAsia" w:ascii="宋体" w:hAnsi="宋体" w:eastAsia="宋体" w:cs="宋体"/>
          <w:b/>
          <w:bCs/>
          <w:i w:val="0"/>
          <w:iCs w:val="0"/>
          <w:caps w:val="0"/>
          <w:color w:val="111111"/>
          <w:spacing w:val="0"/>
          <w:kern w:val="0"/>
          <w:sz w:val="24"/>
          <w:szCs w:val="24"/>
          <w:bdr w:val="none" w:color="auto" w:sz="0" w:space="0"/>
          <w:shd w:val="clear" w:fill="FDF6B9"/>
          <w:lang w:val="en-US" w:eastAsia="zh-CN" w:bidi="ar"/>
        </w:rPr>
        <w:t>                                        类别：</w:t>
      </w:r>
      <w:r>
        <w:rPr>
          <w:rFonts w:hint="eastAsia" w:ascii="宋体" w:hAnsi="宋体" w:eastAsia="宋体" w:cs="宋体"/>
          <w:i w:val="0"/>
          <w:iCs w:val="0"/>
          <w:caps w:val="0"/>
          <w:color w:val="111111"/>
          <w:spacing w:val="0"/>
          <w:kern w:val="0"/>
          <w:sz w:val="24"/>
          <w:szCs w:val="24"/>
          <w:bdr w:val="none" w:color="auto" w:sz="0" w:space="0"/>
          <w:shd w:val="clear" w:fill="FDF6B9"/>
          <w:lang w:val="en-US" w:eastAsia="zh-CN" w:bidi="ar"/>
        </w:rPr>
        <w:t>            </w:t>
      </w:r>
    </w:p>
    <w:tbl>
      <w:tblPr>
        <w:tblW w:w="989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6"/>
        <w:gridCol w:w="456"/>
        <w:gridCol w:w="47"/>
        <w:gridCol w:w="1228"/>
        <w:gridCol w:w="157"/>
        <w:gridCol w:w="600"/>
        <w:gridCol w:w="600"/>
        <w:gridCol w:w="249"/>
        <w:gridCol w:w="351"/>
        <w:gridCol w:w="600"/>
        <w:gridCol w:w="600"/>
        <w:gridCol w:w="600"/>
        <w:gridCol w:w="464"/>
        <w:gridCol w:w="102"/>
        <w:gridCol w:w="456"/>
        <w:gridCol w:w="456"/>
        <w:gridCol w:w="456"/>
        <w:gridCol w:w="456"/>
        <w:gridCol w:w="322"/>
        <w:gridCol w:w="134"/>
        <w:gridCol w:w="456"/>
        <w:gridCol w:w="261"/>
        <w:gridCol w:w="195"/>
        <w:gridCol w:w="456"/>
        <w:gridCol w:w="169"/>
        <w:gridCol w:w="287"/>
        <w:gridCol w:w="456"/>
        <w:gridCol w:w="456"/>
        <w:gridCol w:w="14"/>
        <w:gridCol w:w="68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6" w:hRule="atLeast"/>
        </w:trPr>
        <w:tc>
          <w:tcPr>
            <w:tcW w:w="1735" w:type="dxa"/>
            <w:gridSpan w:val="2"/>
            <w:vMerge w:val="restart"/>
            <w:tcBorders>
              <w:top w:val="single" w:color="auto" w:sz="12"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姓名</w:t>
            </w:r>
          </w:p>
        </w:tc>
        <w:tc>
          <w:tcPr>
            <w:tcW w:w="1721" w:type="dxa"/>
            <w:gridSpan w:val="3"/>
            <w:vMerge w:val="restart"/>
            <w:tcBorders>
              <w:top w:val="single" w:color="auto" w:sz="12"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5118" w:type="dxa"/>
            <w:gridSpan w:val="23"/>
            <w:tcBorders>
              <w:top w:val="single" w:color="auto" w:sz="12"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身份证号码</w:t>
            </w:r>
          </w:p>
        </w:tc>
        <w:tc>
          <w:tcPr>
            <w:tcW w:w="1318" w:type="dxa"/>
            <w:gridSpan w:val="2"/>
            <w:vMerge w:val="restart"/>
            <w:tcBorders>
              <w:top w:val="single" w:color="auto" w:sz="12" w:space="0"/>
              <w:left w:val="single" w:color="auto" w:sz="8" w:space="0"/>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（照片）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71" w:hRule="atLeast"/>
        </w:trPr>
        <w:tc>
          <w:tcPr>
            <w:tcW w:w="1735" w:type="dxa"/>
            <w:gridSpan w:val="2"/>
            <w:vMerge w:val="continue"/>
            <w:tcBorders>
              <w:top w:val="single" w:color="auto" w:sz="12" w:space="0"/>
              <w:left w:val="single" w:color="auto" w:sz="12" w:space="0"/>
              <w:bottom w:val="single" w:color="auto" w:sz="8" w:space="0"/>
              <w:right w:val="single" w:color="auto" w:sz="8" w:space="0"/>
            </w:tcBorders>
            <w:shd w:val="clear"/>
            <w:tcMar>
              <w:left w:w="108" w:type="dxa"/>
              <w:right w:w="108" w:type="dxa"/>
            </w:tcMar>
            <w:vAlign w:val="center"/>
          </w:tcPr>
          <w:p>
            <w:pPr>
              <w:rPr>
                <w:rFonts w:hint="eastAsia" w:ascii="宋体"/>
                <w:color w:val="111111"/>
                <w:sz w:val="24"/>
                <w:szCs w:val="24"/>
              </w:rPr>
            </w:pPr>
          </w:p>
        </w:tc>
        <w:tc>
          <w:tcPr>
            <w:tcW w:w="1721" w:type="dxa"/>
            <w:gridSpan w:val="3"/>
            <w:vMerge w:val="continue"/>
            <w:tcBorders>
              <w:top w:val="single" w:color="auto" w:sz="12"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color w:val="111111"/>
                <w:sz w:val="24"/>
                <w:szCs w:val="24"/>
              </w:rPr>
            </w:pPr>
          </w:p>
        </w:tc>
        <w:tc>
          <w:tcPr>
            <w:tcW w:w="28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28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284"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28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28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28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285"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284" w:type="dxa"/>
            <w:tcBorders>
              <w:top w:val="single" w:color="auto" w:sz="8" w:space="0"/>
              <w:left w:val="single" w:color="auto" w:sz="8" w:space="0"/>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28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28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28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284"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left"/>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28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284"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28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284"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28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28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1318" w:type="dxa"/>
            <w:gridSpan w:val="2"/>
            <w:vMerge w:val="continue"/>
            <w:tcBorders>
              <w:top w:val="single" w:color="auto" w:sz="12" w:space="0"/>
              <w:left w:val="single" w:color="auto" w:sz="8" w:space="0"/>
              <w:bottom w:val="single" w:color="auto" w:sz="8" w:space="0"/>
              <w:right w:val="single" w:color="auto" w:sz="12" w:space="0"/>
            </w:tcBorders>
            <w:shd w:val="clear"/>
            <w:tcMar>
              <w:left w:w="108" w:type="dxa"/>
              <w:right w:w="108" w:type="dxa"/>
            </w:tcMar>
            <w:vAlign w:val="center"/>
          </w:tcPr>
          <w:p>
            <w:pPr>
              <w:rPr>
                <w:rFonts w:hint="eastAsia" w:ascii="宋体"/>
                <w:color w:val="111111"/>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33" w:hRule="atLeast"/>
        </w:trPr>
        <w:tc>
          <w:tcPr>
            <w:tcW w:w="475" w:type="dxa"/>
            <w:vMerge w:val="restart"/>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户口</w:t>
            </w:r>
          </w:p>
        </w:tc>
        <w:tc>
          <w:tcPr>
            <w:tcW w:w="126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入学前</w:t>
            </w:r>
          </w:p>
        </w:tc>
        <w:tc>
          <w:tcPr>
            <w:tcW w:w="2573" w:type="dxa"/>
            <w:gridSpan w:val="7"/>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570" w:type="dxa"/>
            <w:gridSpan w:val="2"/>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性别</w:t>
            </w:r>
          </w:p>
        </w:tc>
        <w:tc>
          <w:tcPr>
            <w:tcW w:w="572" w:type="dxa"/>
            <w:gridSpan w:val="3"/>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568" w:type="dxa"/>
            <w:gridSpan w:val="2"/>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民族</w:t>
            </w:r>
          </w:p>
        </w:tc>
        <w:tc>
          <w:tcPr>
            <w:tcW w:w="568" w:type="dxa"/>
            <w:gridSpan w:val="2"/>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852" w:type="dxa"/>
            <w:gridSpan w:val="5"/>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出生年月</w:t>
            </w:r>
          </w:p>
        </w:tc>
        <w:tc>
          <w:tcPr>
            <w:tcW w:w="1136" w:type="dxa"/>
            <w:gridSpan w:val="5"/>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1318" w:type="dxa"/>
            <w:gridSpan w:val="2"/>
            <w:vMerge w:val="continue"/>
            <w:tcBorders>
              <w:top w:val="single" w:color="auto" w:sz="12" w:space="0"/>
              <w:left w:val="single" w:color="auto" w:sz="8" w:space="0"/>
              <w:bottom w:val="single" w:color="auto" w:sz="8" w:space="0"/>
              <w:right w:val="single" w:color="auto" w:sz="12" w:space="0"/>
            </w:tcBorders>
            <w:shd w:val="clear"/>
            <w:tcMar>
              <w:left w:w="108" w:type="dxa"/>
              <w:right w:w="108" w:type="dxa"/>
            </w:tcMar>
            <w:vAlign w:val="center"/>
          </w:tcPr>
          <w:p>
            <w:pPr>
              <w:rPr>
                <w:rFonts w:hint="eastAsia" w:ascii="宋体"/>
                <w:color w:val="111111"/>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83" w:hRule="atLeast"/>
        </w:trPr>
        <w:tc>
          <w:tcPr>
            <w:tcW w:w="475" w:type="dxa"/>
            <w:vMerge w:val="continue"/>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rPr>
                <w:rFonts w:hint="eastAsia" w:ascii="宋体"/>
                <w:color w:val="111111"/>
                <w:sz w:val="24"/>
                <w:szCs w:val="24"/>
              </w:rPr>
            </w:pPr>
          </w:p>
        </w:tc>
        <w:tc>
          <w:tcPr>
            <w:tcW w:w="126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现所在地</w:t>
            </w:r>
          </w:p>
        </w:tc>
        <w:tc>
          <w:tcPr>
            <w:tcW w:w="2573" w:type="dxa"/>
            <w:gridSpan w:val="7"/>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570" w:type="dxa"/>
            <w:gridSpan w:val="2"/>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color w:val="111111"/>
                <w:sz w:val="24"/>
                <w:szCs w:val="24"/>
              </w:rPr>
            </w:pPr>
          </w:p>
        </w:tc>
        <w:tc>
          <w:tcPr>
            <w:tcW w:w="572" w:type="dxa"/>
            <w:gridSpan w:val="3"/>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color w:val="111111"/>
                <w:sz w:val="24"/>
                <w:szCs w:val="24"/>
              </w:rPr>
            </w:pPr>
          </w:p>
        </w:tc>
        <w:tc>
          <w:tcPr>
            <w:tcW w:w="568" w:type="dxa"/>
            <w:gridSpan w:val="2"/>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color w:val="111111"/>
                <w:sz w:val="24"/>
                <w:szCs w:val="24"/>
              </w:rPr>
            </w:pPr>
          </w:p>
        </w:tc>
        <w:tc>
          <w:tcPr>
            <w:tcW w:w="568" w:type="dxa"/>
            <w:gridSpan w:val="2"/>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color w:val="111111"/>
                <w:sz w:val="24"/>
                <w:szCs w:val="24"/>
              </w:rPr>
            </w:pPr>
          </w:p>
        </w:tc>
        <w:tc>
          <w:tcPr>
            <w:tcW w:w="852" w:type="dxa"/>
            <w:gridSpan w:val="5"/>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color w:val="111111"/>
                <w:sz w:val="24"/>
                <w:szCs w:val="24"/>
              </w:rPr>
            </w:pPr>
          </w:p>
        </w:tc>
        <w:tc>
          <w:tcPr>
            <w:tcW w:w="1136" w:type="dxa"/>
            <w:gridSpan w:val="5"/>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color w:val="111111"/>
                <w:sz w:val="24"/>
                <w:szCs w:val="24"/>
              </w:rPr>
            </w:pPr>
          </w:p>
        </w:tc>
        <w:tc>
          <w:tcPr>
            <w:tcW w:w="1318" w:type="dxa"/>
            <w:gridSpan w:val="2"/>
            <w:vMerge w:val="continue"/>
            <w:tcBorders>
              <w:top w:val="single" w:color="auto" w:sz="12" w:space="0"/>
              <w:left w:val="single" w:color="auto" w:sz="8" w:space="0"/>
              <w:bottom w:val="single" w:color="auto" w:sz="8" w:space="0"/>
              <w:right w:val="single" w:color="auto" w:sz="12" w:space="0"/>
            </w:tcBorders>
            <w:shd w:val="clear"/>
            <w:tcMar>
              <w:left w:w="108" w:type="dxa"/>
              <w:right w:w="108" w:type="dxa"/>
            </w:tcMar>
            <w:vAlign w:val="center"/>
          </w:tcPr>
          <w:p>
            <w:pPr>
              <w:rPr>
                <w:rFonts w:hint="eastAsia" w:ascii="宋体"/>
                <w:color w:val="111111"/>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41" w:hRule="atLeast"/>
        </w:trPr>
        <w:tc>
          <w:tcPr>
            <w:tcW w:w="1735" w:type="dxa"/>
            <w:gridSpan w:val="2"/>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毕业院校</w:t>
            </w:r>
          </w:p>
        </w:tc>
        <w:tc>
          <w:tcPr>
            <w:tcW w:w="4851" w:type="dxa"/>
            <w:gridSpan w:val="16"/>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1241" w:type="dxa"/>
            <w:gridSpan w:val="7"/>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所学专业</w:t>
            </w:r>
          </w:p>
        </w:tc>
        <w:tc>
          <w:tcPr>
            <w:tcW w:w="2065" w:type="dxa"/>
            <w:gridSpan w:val="5"/>
            <w:tcBorders>
              <w:top w:val="single" w:color="auto" w:sz="8" w:space="0"/>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36" w:hRule="atLeast"/>
        </w:trPr>
        <w:tc>
          <w:tcPr>
            <w:tcW w:w="1735" w:type="dxa"/>
            <w:gridSpan w:val="2"/>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毕业时间</w:t>
            </w:r>
          </w:p>
        </w:tc>
        <w:tc>
          <w:tcPr>
            <w:tcW w:w="2005" w:type="dxa"/>
            <w:gridSpan w:val="4"/>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852"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学历</w:t>
            </w:r>
          </w:p>
        </w:tc>
        <w:tc>
          <w:tcPr>
            <w:tcW w:w="1142"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852" w:type="dxa"/>
            <w:gridSpan w:val="3"/>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学制</w:t>
            </w:r>
          </w:p>
        </w:tc>
        <w:tc>
          <w:tcPr>
            <w:tcW w:w="731" w:type="dxa"/>
            <w:gridSpan w:val="4"/>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1321" w:type="dxa"/>
            <w:gridSpan w:val="7"/>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学位名称</w:t>
            </w:r>
          </w:p>
        </w:tc>
        <w:tc>
          <w:tcPr>
            <w:tcW w:w="1254" w:type="dxa"/>
            <w:tcBorders>
              <w:top w:val="single" w:color="auto" w:sz="8" w:space="0"/>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75" w:hRule="atLeast"/>
        </w:trPr>
        <w:tc>
          <w:tcPr>
            <w:tcW w:w="1735" w:type="dxa"/>
            <w:gridSpan w:val="2"/>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报考单位</w:t>
            </w:r>
          </w:p>
        </w:tc>
        <w:tc>
          <w:tcPr>
            <w:tcW w:w="2407" w:type="dxa"/>
            <w:gridSpan w:val="6"/>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1245"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报考岗位</w:t>
            </w:r>
          </w:p>
        </w:tc>
        <w:tc>
          <w:tcPr>
            <w:tcW w:w="1930" w:type="dxa"/>
            <w:gridSpan w:val="9"/>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1321" w:type="dxa"/>
            <w:gridSpan w:val="7"/>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岗位代码</w:t>
            </w:r>
          </w:p>
        </w:tc>
        <w:tc>
          <w:tcPr>
            <w:tcW w:w="1254" w:type="dxa"/>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49" w:hRule="atLeast"/>
        </w:trPr>
        <w:tc>
          <w:tcPr>
            <w:tcW w:w="1735" w:type="dxa"/>
            <w:gridSpan w:val="2"/>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政治面貌</w:t>
            </w:r>
          </w:p>
        </w:tc>
        <w:tc>
          <w:tcPr>
            <w:tcW w:w="3652" w:type="dxa"/>
            <w:gridSpan w:val="11"/>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1400" w:type="dxa"/>
            <w:gridSpan w:val="6"/>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联系电话</w:t>
            </w:r>
          </w:p>
        </w:tc>
        <w:tc>
          <w:tcPr>
            <w:tcW w:w="3105" w:type="dxa"/>
            <w:gridSpan w:val="11"/>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111111"/>
              </w:rPr>
            </w:pPr>
            <w:r>
              <w:rPr>
                <w:rFonts w:hint="eastAsia" w:ascii="宋体" w:hAnsi="宋体" w:eastAsia="宋体" w:cs="宋体"/>
                <w:color w:val="111111"/>
                <w:kern w:val="0"/>
                <w:sz w:val="24"/>
                <w:szCs w:val="24"/>
                <w:bdr w:val="none" w:color="auto" w:sz="0" w:space="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77" w:hRule="atLeast"/>
        </w:trPr>
        <w:tc>
          <w:tcPr>
            <w:tcW w:w="1735" w:type="dxa"/>
            <w:gridSpan w:val="2"/>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现家庭地址</w:t>
            </w:r>
          </w:p>
        </w:tc>
        <w:tc>
          <w:tcPr>
            <w:tcW w:w="3652" w:type="dxa"/>
            <w:gridSpan w:val="11"/>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1400" w:type="dxa"/>
            <w:gridSpan w:val="6"/>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color w:val="111111"/>
                <w:sz w:val="24"/>
                <w:szCs w:val="24"/>
              </w:rPr>
            </w:pPr>
          </w:p>
        </w:tc>
        <w:tc>
          <w:tcPr>
            <w:tcW w:w="3105" w:type="dxa"/>
            <w:gridSpan w:val="11"/>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111111"/>
              </w:rPr>
            </w:pPr>
            <w:r>
              <w:rPr>
                <w:rFonts w:hint="eastAsia" w:ascii="宋体" w:hAnsi="宋体" w:eastAsia="宋体" w:cs="宋体"/>
                <w:color w:val="111111"/>
                <w:kern w:val="0"/>
                <w:sz w:val="24"/>
                <w:szCs w:val="24"/>
                <w:bdr w:val="none" w:color="auto" w:sz="0" w:space="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79" w:hRule="atLeast"/>
        </w:trPr>
        <w:tc>
          <w:tcPr>
            <w:tcW w:w="1735" w:type="dxa"/>
            <w:gridSpan w:val="2"/>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现工作单位</w:t>
            </w:r>
          </w:p>
        </w:tc>
        <w:tc>
          <w:tcPr>
            <w:tcW w:w="3652" w:type="dxa"/>
            <w:gridSpan w:val="11"/>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273" w:right="0"/>
              <w:jc w:val="center"/>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3251" w:type="dxa"/>
            <w:gridSpan w:val="16"/>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是否签订劳动（聘用）合同</w:t>
            </w:r>
          </w:p>
        </w:tc>
        <w:tc>
          <w:tcPr>
            <w:tcW w:w="1254" w:type="dxa"/>
            <w:tcBorders>
              <w:top w:val="single" w:color="auto" w:sz="8" w:space="0"/>
              <w:left w:val="single" w:color="auto" w:sz="8" w:space="0"/>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273" w:right="0"/>
              <w:jc w:val="left"/>
              <w:rPr>
                <w:color w:val="111111"/>
              </w:rPr>
            </w:pPr>
            <w:r>
              <w:rPr>
                <w:rFonts w:hint="eastAsia" w:ascii="宋体" w:hAnsi="宋体" w:eastAsia="宋体" w:cs="宋体"/>
                <w:color w:val="111111"/>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412" w:hRule="atLeast"/>
        </w:trPr>
        <w:tc>
          <w:tcPr>
            <w:tcW w:w="1735" w:type="dxa"/>
            <w:gridSpan w:val="2"/>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本人简历</w:t>
            </w:r>
          </w:p>
        </w:tc>
        <w:tc>
          <w:tcPr>
            <w:tcW w:w="8157" w:type="dxa"/>
            <w:gridSpan w:val="28"/>
            <w:tcBorders>
              <w:top w:val="single" w:color="auto" w:sz="8" w:space="0"/>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left"/>
              <w:rPr>
                <w:color w:val="111111"/>
              </w:rPr>
            </w:pPr>
            <w:r>
              <w:rPr>
                <w:rFonts w:hint="eastAsia" w:ascii="宋体" w:hAnsi="宋体" w:eastAsia="宋体" w:cs="宋体"/>
                <w:color w:val="111111"/>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20" w:hRule="atLeast"/>
        </w:trPr>
        <w:tc>
          <w:tcPr>
            <w:tcW w:w="1735" w:type="dxa"/>
            <w:gridSpan w:val="2"/>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获奖、违法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违纪情况</w:t>
            </w:r>
          </w:p>
        </w:tc>
        <w:tc>
          <w:tcPr>
            <w:tcW w:w="8157" w:type="dxa"/>
            <w:gridSpan w:val="28"/>
            <w:tcBorders>
              <w:top w:val="single" w:color="auto" w:sz="8" w:space="0"/>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111111"/>
              </w:rPr>
            </w:pPr>
            <w:r>
              <w:rPr>
                <w:rFonts w:hint="eastAsia" w:ascii="宋体" w:hAnsi="宋体" w:eastAsia="宋体" w:cs="宋体"/>
                <w:color w:val="111111"/>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5" w:hRule="atLeast"/>
        </w:trPr>
        <w:tc>
          <w:tcPr>
            <w:tcW w:w="1735" w:type="dxa"/>
            <w:gridSpan w:val="2"/>
            <w:vMerge w:val="restart"/>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家庭成员</w:t>
            </w:r>
          </w:p>
        </w:tc>
        <w:tc>
          <w:tcPr>
            <w:tcW w:w="1534"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姓名</w:t>
            </w:r>
          </w:p>
        </w:tc>
        <w:tc>
          <w:tcPr>
            <w:tcW w:w="1039"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关系</w:t>
            </w:r>
          </w:p>
        </w:tc>
        <w:tc>
          <w:tcPr>
            <w:tcW w:w="5584" w:type="dxa"/>
            <w:gridSpan w:val="21"/>
            <w:tcBorders>
              <w:top w:val="single" w:color="auto" w:sz="8" w:space="0"/>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所在单位及职务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95" w:hRule="atLeast"/>
        </w:trPr>
        <w:tc>
          <w:tcPr>
            <w:tcW w:w="1735" w:type="dxa"/>
            <w:gridSpan w:val="2"/>
            <w:vMerge w:val="continue"/>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rPr>
                <w:rFonts w:hint="eastAsia" w:ascii="宋体"/>
                <w:color w:val="111111"/>
                <w:sz w:val="24"/>
                <w:szCs w:val="24"/>
              </w:rPr>
            </w:pPr>
          </w:p>
        </w:tc>
        <w:tc>
          <w:tcPr>
            <w:tcW w:w="1534"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1039"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5584" w:type="dxa"/>
            <w:gridSpan w:val="21"/>
            <w:tcBorders>
              <w:top w:val="single" w:color="auto" w:sz="8" w:space="0"/>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111111"/>
              </w:rPr>
            </w:pPr>
            <w:r>
              <w:rPr>
                <w:rFonts w:hint="eastAsia" w:ascii="宋体" w:hAnsi="宋体" w:eastAsia="宋体" w:cs="宋体"/>
                <w:color w:val="111111"/>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0" w:hRule="atLeast"/>
        </w:trPr>
        <w:tc>
          <w:tcPr>
            <w:tcW w:w="1735" w:type="dxa"/>
            <w:gridSpan w:val="2"/>
            <w:vMerge w:val="continue"/>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rPr>
                <w:rFonts w:hint="eastAsia" w:ascii="宋体"/>
                <w:color w:val="111111"/>
                <w:sz w:val="24"/>
                <w:szCs w:val="24"/>
              </w:rPr>
            </w:pPr>
          </w:p>
        </w:tc>
        <w:tc>
          <w:tcPr>
            <w:tcW w:w="1534"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1039"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5584" w:type="dxa"/>
            <w:gridSpan w:val="21"/>
            <w:tcBorders>
              <w:top w:val="single" w:color="auto" w:sz="8" w:space="0"/>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111111"/>
              </w:rPr>
            </w:pPr>
            <w:r>
              <w:rPr>
                <w:rFonts w:hint="eastAsia" w:ascii="宋体" w:hAnsi="宋体" w:eastAsia="宋体" w:cs="宋体"/>
                <w:color w:val="111111"/>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45" w:hRule="atLeast"/>
        </w:trPr>
        <w:tc>
          <w:tcPr>
            <w:tcW w:w="1735" w:type="dxa"/>
            <w:gridSpan w:val="2"/>
            <w:vMerge w:val="continue"/>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rPr>
                <w:rFonts w:hint="eastAsia" w:ascii="宋体"/>
                <w:color w:val="111111"/>
                <w:sz w:val="24"/>
                <w:szCs w:val="24"/>
              </w:rPr>
            </w:pPr>
          </w:p>
        </w:tc>
        <w:tc>
          <w:tcPr>
            <w:tcW w:w="1534"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1039"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111111"/>
              </w:rPr>
            </w:pPr>
            <w:r>
              <w:rPr>
                <w:rFonts w:hint="eastAsia" w:ascii="宋体" w:hAnsi="宋体" w:eastAsia="宋体" w:cs="宋体"/>
                <w:color w:val="111111"/>
                <w:kern w:val="0"/>
                <w:sz w:val="24"/>
                <w:szCs w:val="24"/>
                <w:bdr w:val="none" w:color="auto" w:sz="0" w:space="0"/>
                <w:lang w:val="en-US" w:eastAsia="zh-CN" w:bidi="ar"/>
              </w:rPr>
              <w:t> </w:t>
            </w:r>
          </w:p>
        </w:tc>
        <w:tc>
          <w:tcPr>
            <w:tcW w:w="5584" w:type="dxa"/>
            <w:gridSpan w:val="21"/>
            <w:tcBorders>
              <w:top w:val="single" w:color="auto" w:sz="8" w:space="0"/>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111111"/>
              </w:rPr>
            </w:pPr>
            <w:r>
              <w:rPr>
                <w:rFonts w:hint="eastAsia" w:ascii="宋体" w:hAnsi="宋体" w:eastAsia="宋体" w:cs="宋体"/>
                <w:color w:val="111111"/>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48" w:hRule="atLeast"/>
        </w:trPr>
        <w:tc>
          <w:tcPr>
            <w:tcW w:w="9892" w:type="dxa"/>
            <w:gridSpan w:val="30"/>
            <w:tcBorders>
              <w:top w:val="single" w:color="auto" w:sz="8" w:space="0"/>
              <w:left w:val="single" w:color="auto" w:sz="12" w:space="0"/>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6" w:afterAutospacing="0"/>
              <w:ind w:left="0" w:right="0" w:firstLine="480"/>
              <w:jc w:val="left"/>
              <w:rPr>
                <w:color w:val="111111"/>
              </w:rPr>
            </w:pPr>
            <w:r>
              <w:rPr>
                <w:rFonts w:hint="eastAsia" w:ascii="黑体" w:hAnsi="宋体" w:eastAsia="黑体" w:cs="黑体"/>
                <w:color w:val="111111"/>
                <w:kern w:val="0"/>
                <w:sz w:val="24"/>
                <w:szCs w:val="24"/>
                <w:bdr w:val="none" w:color="auto" w:sz="0" w:space="0"/>
                <w:lang w:val="en-US" w:eastAsia="zh-CN" w:bidi="ar"/>
              </w:rPr>
              <w:t>承诺：本人清楚报名条件要求，在报名表中填报的信息真实、准确。所提供的学历证书等相关证件均真实有效。如有弄虚作假或填写错误，由本人承担一切后果，并自愿接受有关部门的处理。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6" w:afterAutospacing="0"/>
              <w:ind w:left="0" w:right="0" w:firstLine="480"/>
              <w:jc w:val="left"/>
              <w:rPr>
                <w:color w:val="111111"/>
              </w:rPr>
            </w:pPr>
            <w:r>
              <w:rPr>
                <w:rFonts w:hint="eastAsia" w:ascii="黑体" w:hAnsi="宋体" w:eastAsia="黑体" w:cs="黑体"/>
                <w:color w:val="111111"/>
                <w:kern w:val="0"/>
                <w:sz w:val="24"/>
                <w:szCs w:val="24"/>
                <w:bdr w:val="none" w:color="auto" w:sz="0" w:space="0"/>
                <w:lang w:val="en-US" w:eastAsia="zh-CN" w:bidi="ar"/>
              </w:rPr>
              <w:t>                                     </w:t>
            </w:r>
            <w:r>
              <w:rPr>
                <w:rFonts w:hint="eastAsia" w:ascii="宋体" w:hAnsi="宋体" w:eastAsia="宋体" w:cs="宋体"/>
                <w:color w:val="111111"/>
                <w:kern w:val="0"/>
                <w:sz w:val="24"/>
                <w:szCs w:val="24"/>
                <w:bdr w:val="none" w:color="auto" w:sz="0" w:space="0"/>
                <w:lang w:val="en-US" w:eastAsia="zh-CN" w:bidi="ar"/>
              </w:rPr>
              <w:t>本人签名：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90" w:hRule="atLeast"/>
        </w:trPr>
        <w:tc>
          <w:tcPr>
            <w:tcW w:w="1792" w:type="dxa"/>
            <w:gridSpan w:val="3"/>
            <w:tcBorders>
              <w:top w:val="single" w:color="auto" w:sz="8" w:space="0"/>
              <w:left w:val="single" w:color="auto" w:sz="12" w:space="0"/>
              <w:bottom w:val="single" w:color="auto" w:sz="12"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color w:val="111111"/>
              </w:rPr>
            </w:pPr>
            <w:r>
              <w:rPr>
                <w:rFonts w:hint="eastAsia" w:ascii="宋体" w:hAnsi="宋体" w:eastAsia="宋体" w:cs="宋体"/>
                <w:color w:val="111111"/>
                <w:kern w:val="0"/>
                <w:sz w:val="24"/>
                <w:szCs w:val="24"/>
                <w:bdr w:val="none" w:color="auto" w:sz="0" w:space="0"/>
                <w:lang w:val="en-US" w:eastAsia="zh-CN" w:bidi="ar"/>
              </w:rPr>
              <w:t>审核意见</w:t>
            </w:r>
          </w:p>
        </w:tc>
        <w:tc>
          <w:tcPr>
            <w:tcW w:w="8100" w:type="dxa"/>
            <w:gridSpan w:val="27"/>
            <w:tcBorders>
              <w:top w:val="single" w:color="auto" w:sz="8" w:space="0"/>
              <w:left w:val="single" w:color="auto" w:sz="8" w:space="0"/>
              <w:bottom w:val="single" w:color="auto" w:sz="12"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5880"/>
              <w:jc w:val="left"/>
              <w:rPr>
                <w:color w:val="111111"/>
              </w:rPr>
            </w:pPr>
            <w:r>
              <w:rPr>
                <w:rFonts w:hint="eastAsia" w:ascii="宋体" w:hAnsi="宋体" w:eastAsia="宋体" w:cs="宋体"/>
                <w:color w:val="111111"/>
                <w:kern w:val="0"/>
                <w:sz w:val="24"/>
                <w:szCs w:val="24"/>
                <w:bdr w:val="none" w:color="auto" w:sz="0" w:space="0"/>
                <w:lang w:val="en-US" w:eastAsia="zh-CN" w:bidi="ar"/>
              </w:rPr>
              <w:t>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color w:val="111111"/>
        </w:rPr>
      </w:pPr>
      <w:r>
        <w:rPr>
          <w:rFonts w:hint="eastAsia" w:ascii="宋体" w:hAnsi="宋体" w:eastAsia="宋体" w:cs="宋体"/>
          <w:b/>
          <w:bCs/>
          <w:i w:val="0"/>
          <w:iCs w:val="0"/>
          <w:caps w:val="0"/>
          <w:color w:val="111111"/>
          <w:spacing w:val="8"/>
          <w:kern w:val="0"/>
          <w:sz w:val="21"/>
          <w:szCs w:val="21"/>
          <w:bdr w:val="none" w:color="auto" w:sz="0" w:space="0"/>
          <w:shd w:val="clear" w:fill="FDF6B9"/>
          <w:lang w:val="en-US" w:eastAsia="zh-CN" w:bidi="ar"/>
        </w:rPr>
        <w:t>备注：</w:t>
      </w:r>
      <w:r>
        <w:rPr>
          <w:rFonts w:hint="eastAsia" w:ascii="宋体" w:hAnsi="宋体" w:eastAsia="宋体" w:cs="宋体"/>
          <w:i w:val="0"/>
          <w:iCs w:val="0"/>
          <w:caps w:val="0"/>
          <w:color w:val="111111"/>
          <w:spacing w:val="8"/>
          <w:kern w:val="0"/>
          <w:sz w:val="21"/>
          <w:szCs w:val="21"/>
          <w:bdr w:val="none" w:color="auto" w:sz="0" w:space="0"/>
          <w:shd w:val="clear" w:fill="FDF6B9"/>
          <w:lang w:val="en-US" w:eastAsia="zh-CN" w:bidi="ar"/>
        </w:rPr>
        <w:t>1、所填写信息必须真实、准确。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color w:val="111111"/>
        </w:rPr>
      </w:pPr>
      <w:r>
        <w:rPr>
          <w:rFonts w:hint="eastAsia" w:ascii="宋体" w:hAnsi="宋体" w:eastAsia="宋体" w:cs="宋体"/>
          <w:i w:val="0"/>
          <w:iCs w:val="0"/>
          <w:caps w:val="0"/>
          <w:color w:val="111111"/>
          <w:spacing w:val="8"/>
          <w:kern w:val="0"/>
          <w:sz w:val="21"/>
          <w:szCs w:val="21"/>
          <w:bdr w:val="none" w:color="auto" w:sz="0" w:space="0"/>
          <w:shd w:val="clear" w:fill="FDF6B9"/>
          <w:lang w:val="en-US" w:eastAsia="zh-CN" w:bidi="ar"/>
        </w:rPr>
        <w:t>      2、提供虚假信息的，县公开招聘领导小组有权取消报考人员的报名、聘用资格。</w:t>
      </w:r>
      <w:r>
        <w:rPr>
          <w:rFonts w:hint="eastAsia" w:ascii="仿宋" w:hAnsi="仿宋" w:eastAsia="仿宋" w:cs="仿宋"/>
          <w:i w:val="0"/>
          <w:iCs w:val="0"/>
          <w:caps w:val="0"/>
          <w:color w:val="111111"/>
          <w:spacing w:val="0"/>
          <w:kern w:val="0"/>
          <w:sz w:val="32"/>
          <w:szCs w:val="32"/>
          <w:bdr w:val="none" w:color="auto" w:sz="0" w:space="0"/>
          <w:shd w:val="clear" w:fill="FDF6B9"/>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ind w:left="0" w:right="0" w:firstLine="0"/>
        <w:rPr>
          <w:rFonts w:hint="eastAsia" w:ascii="宋体" w:hAnsi="宋体" w:eastAsia="宋体" w:cs="宋体"/>
          <w:i w:val="0"/>
          <w:iCs w:val="0"/>
          <w:caps w:val="0"/>
          <w:color w:val="111111"/>
          <w:spacing w:val="0"/>
          <w:sz w:val="18"/>
          <w:szCs w:val="18"/>
        </w:rPr>
      </w:pPr>
      <w:r>
        <w:rPr>
          <w:rFonts w:hint="eastAsia" w:ascii="宋体" w:hAnsi="宋体" w:eastAsia="宋体" w:cs="宋体"/>
          <w:i w:val="0"/>
          <w:iCs w:val="0"/>
          <w:caps w:val="0"/>
          <w:color w:val="111111"/>
          <w:spacing w:val="0"/>
          <w:sz w:val="18"/>
          <w:szCs w:val="18"/>
          <w:bdr w:val="none" w:color="auto" w:sz="0" w:space="0"/>
          <w:shd w:val="clear" w:fill="FDF6B9"/>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520" w:lineRule="atLeast"/>
        <w:ind w:left="0" w:right="0" w:firstLine="0"/>
        <w:jc w:val="both"/>
        <w:rPr>
          <w:rFonts w:hint="eastAsia" w:ascii="宋体" w:hAnsi="宋体" w:eastAsia="宋体" w:cs="宋体"/>
          <w:i w:val="0"/>
          <w:iCs w:val="0"/>
          <w:caps w:val="0"/>
          <w:color w:val="111111"/>
          <w:spacing w:val="0"/>
          <w:sz w:val="18"/>
          <w:szCs w:val="18"/>
        </w:rPr>
      </w:pPr>
      <w:r>
        <w:rPr>
          <w:rFonts w:hint="eastAsia" w:ascii="宋体" w:hAnsi="宋体" w:eastAsia="宋体" w:cs="宋体"/>
          <w:i w:val="0"/>
          <w:iCs w:val="0"/>
          <w:caps w:val="0"/>
          <w:color w:val="111111"/>
          <w:spacing w:val="0"/>
          <w:kern w:val="0"/>
          <w:sz w:val="28"/>
          <w:szCs w:val="28"/>
          <w:bdr w:val="none" w:color="auto" w:sz="0" w:space="0"/>
          <w:shd w:val="clear" w:fill="FDF6B9"/>
          <w:lang w:val="en-US" w:eastAsia="zh-CN" w:bidi="ar"/>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520" w:lineRule="atLeast"/>
        <w:ind w:left="0" w:right="0" w:firstLine="0"/>
        <w:jc w:val="center"/>
        <w:rPr>
          <w:rFonts w:hint="eastAsia" w:ascii="宋体" w:hAnsi="宋体" w:eastAsia="宋体" w:cs="宋体"/>
          <w:i w:val="0"/>
          <w:iCs w:val="0"/>
          <w:caps w:val="0"/>
          <w:color w:val="111111"/>
          <w:spacing w:val="0"/>
          <w:sz w:val="18"/>
          <w:szCs w:val="18"/>
        </w:rPr>
      </w:pPr>
      <w:r>
        <w:rPr>
          <w:rFonts w:ascii="方正小标宋简体" w:hAnsi="方正小标宋简体" w:eastAsia="方正小标宋简体" w:cs="方正小标宋简体"/>
          <w:i w:val="0"/>
          <w:iCs w:val="0"/>
          <w:caps w:val="0"/>
          <w:color w:val="111111"/>
          <w:spacing w:val="0"/>
          <w:kern w:val="0"/>
          <w:sz w:val="44"/>
          <w:szCs w:val="44"/>
          <w:bdr w:val="none" w:color="auto" w:sz="0" w:space="0"/>
          <w:shd w:val="clear" w:fill="FDF6B9"/>
          <w:lang w:val="en-US" w:eastAsia="zh-CN" w:bidi="ar"/>
        </w:rPr>
        <w:t>大厂回族自治县事业单位公开招聘工作人员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520" w:lineRule="atLeast"/>
        <w:ind w:left="0" w:right="0" w:firstLine="0"/>
        <w:jc w:val="center"/>
        <w:rPr>
          <w:rFonts w:hint="eastAsia" w:ascii="宋体" w:hAnsi="宋体" w:eastAsia="宋体" w:cs="宋体"/>
          <w:i w:val="0"/>
          <w:iCs w:val="0"/>
          <w:caps w:val="0"/>
          <w:color w:val="111111"/>
          <w:spacing w:val="0"/>
          <w:sz w:val="18"/>
          <w:szCs w:val="18"/>
        </w:rPr>
      </w:pPr>
      <w:r>
        <w:rPr>
          <w:rFonts w:hint="default" w:ascii="方正小标宋简体" w:hAnsi="方正小标宋简体" w:eastAsia="方正小标宋简体" w:cs="方正小标宋简体"/>
          <w:i w:val="0"/>
          <w:iCs w:val="0"/>
          <w:caps w:val="0"/>
          <w:color w:val="111111"/>
          <w:spacing w:val="0"/>
          <w:kern w:val="0"/>
          <w:sz w:val="44"/>
          <w:szCs w:val="44"/>
          <w:bdr w:val="none" w:color="auto" w:sz="0" w:space="0"/>
          <w:shd w:val="clear" w:fill="FDF6B9"/>
          <w:lang w:val="en-US" w:eastAsia="zh-CN" w:bidi="ar"/>
        </w:rPr>
        <w:t>考生防疫与安全须</w:t>
      </w:r>
      <w:bookmarkStart w:id="0" w:name="_GoBack"/>
      <w:bookmarkEnd w:id="0"/>
      <w:r>
        <w:rPr>
          <w:rFonts w:hint="default" w:ascii="方正小标宋简体" w:hAnsi="方正小标宋简体" w:eastAsia="方正小标宋简体" w:cs="方正小标宋简体"/>
          <w:i w:val="0"/>
          <w:iCs w:val="0"/>
          <w:caps w:val="0"/>
          <w:color w:val="111111"/>
          <w:spacing w:val="0"/>
          <w:kern w:val="0"/>
          <w:sz w:val="44"/>
          <w:szCs w:val="44"/>
          <w:bdr w:val="none" w:color="auto" w:sz="0" w:space="0"/>
          <w:shd w:val="clear" w:fill="FDF6B9"/>
          <w:lang w:val="en-US" w:eastAsia="zh-CN" w:bidi="ar"/>
        </w:rPr>
        <w:t>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390" w:lineRule="atLeast"/>
        <w:ind w:left="0" w:right="0" w:firstLine="0"/>
        <w:jc w:val="center"/>
        <w:rPr>
          <w:rFonts w:hint="eastAsia" w:ascii="宋体" w:hAnsi="宋体" w:eastAsia="宋体" w:cs="宋体"/>
          <w:i w:val="0"/>
          <w:iCs w:val="0"/>
          <w:caps w:val="0"/>
          <w:color w:val="111111"/>
          <w:spacing w:val="0"/>
          <w:sz w:val="18"/>
          <w:szCs w:val="18"/>
        </w:rPr>
      </w:pPr>
      <w:r>
        <w:rPr>
          <w:rFonts w:hint="default" w:ascii="方正小标宋简体" w:hAnsi="方正小标宋简体" w:eastAsia="方正小标宋简体" w:cs="方正小标宋简体"/>
          <w:i w:val="0"/>
          <w:iCs w:val="0"/>
          <w:caps w:val="0"/>
          <w:color w:val="111111"/>
          <w:spacing w:val="0"/>
          <w:kern w:val="0"/>
          <w:sz w:val="32"/>
          <w:szCs w:val="32"/>
          <w:bdr w:val="none" w:color="auto" w:sz="0" w:space="0"/>
          <w:shd w:val="clear" w:fill="FDF6B9"/>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520" w:lineRule="atLeast"/>
        <w:ind w:left="0" w:right="0" w:firstLine="640"/>
        <w:jc w:val="left"/>
        <w:rPr>
          <w:rFonts w:hint="eastAsia" w:ascii="宋体" w:hAnsi="宋体" w:eastAsia="宋体" w:cs="宋体"/>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bdr w:val="none" w:color="auto" w:sz="0" w:space="0"/>
          <w:shd w:val="clear" w:fill="FDF6B9"/>
          <w:lang w:val="en-US" w:eastAsia="zh-CN" w:bidi="ar"/>
        </w:rPr>
        <w:t>为保障广大考生和考务工作人员生命安全和身体健康，确保事业单位招聘工作安全进行，请所有考生知悉、理解、配合、支持以下防疫措施和要求。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520" w:lineRule="atLeast"/>
        <w:ind w:left="0" w:right="0" w:firstLine="640"/>
        <w:jc w:val="left"/>
        <w:rPr>
          <w:rFonts w:hint="eastAsia" w:ascii="宋体" w:hAnsi="宋体" w:eastAsia="宋体" w:cs="宋体"/>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bdr w:val="none" w:color="auto" w:sz="0" w:space="0"/>
          <w:shd w:val="clear" w:fill="FDF6B9"/>
          <w:lang w:val="en-US" w:eastAsia="zh-CN" w:bidi="ar"/>
        </w:rPr>
        <w:t>1.按照疫情防控相关规定，考生须申报本人笔试前7天健康状况。请考生务必在招聘公告中下载并填写打印《个人健康信息承诺书》。笔试当天务必携带《准考证》、《个人健康信息承诺书》、二代身份证（原件）进入考场，向考务工作人员出示“河北健康码”绿码、“大数据行程卡”及48小时内核酸检测阴性证明，经现场测温正常后进入考场。缺少任意证件者不得进入考场，视为自动放弃笔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520" w:lineRule="atLeast"/>
        <w:ind w:left="0" w:right="0" w:firstLine="640"/>
        <w:jc w:val="left"/>
        <w:rPr>
          <w:rFonts w:hint="eastAsia" w:ascii="宋体" w:hAnsi="宋体" w:eastAsia="宋体" w:cs="宋体"/>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bdr w:val="none" w:color="auto" w:sz="0" w:space="0"/>
          <w:shd w:val="clear" w:fill="FDF6B9"/>
          <w:lang w:val="en-US" w:eastAsia="zh-CN" w:bidi="ar"/>
        </w:rPr>
        <w:t>因执行防疫规定需要进行隔离观察或隔离治疗，无法参加笔试的考生，视同放弃考试。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520" w:lineRule="atLeast"/>
        <w:ind w:left="0" w:right="0" w:firstLine="640"/>
        <w:jc w:val="left"/>
        <w:rPr>
          <w:rFonts w:hint="eastAsia" w:ascii="宋体" w:hAnsi="宋体" w:eastAsia="宋体" w:cs="宋体"/>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bdr w:val="none" w:color="auto" w:sz="0" w:space="0"/>
          <w:shd w:val="clear" w:fill="FDF6B9"/>
          <w:lang w:val="en-US" w:eastAsia="zh-CN" w:bidi="ar"/>
        </w:rPr>
        <w:t>2.考生对个人健康状况填报实行承诺制，承诺填报内容真实、准确、完整，凡隐瞒、漏报、谎报旅居史、接触史、健康状况等疫情防控重点信息的，记入事业单位招聘考试诚信档案，并依规依纪依法处理。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520" w:lineRule="atLeast"/>
        <w:ind w:left="0" w:right="0" w:firstLine="640"/>
        <w:jc w:val="left"/>
        <w:rPr>
          <w:rFonts w:hint="eastAsia" w:ascii="宋体" w:hAnsi="宋体" w:eastAsia="宋体" w:cs="宋体"/>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bdr w:val="none" w:color="auto" w:sz="0" w:space="0"/>
          <w:shd w:val="clear" w:fill="FDF6B9"/>
          <w:lang w:val="en-US" w:eastAsia="zh-CN" w:bidi="ar"/>
        </w:rPr>
        <w:t>3.考试当天，若考生在进入考点或考试过程中出现发热、咳嗽等症状，由考点医护人员进行初步诊断，并视情况安排到备用考场参加笔试，或者立即采取隔离措施，送往定点医院进行医治。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520" w:lineRule="atLeast"/>
        <w:ind w:left="0" w:right="0" w:firstLine="640"/>
        <w:jc w:val="left"/>
        <w:rPr>
          <w:rFonts w:hint="eastAsia" w:ascii="宋体" w:hAnsi="宋体" w:eastAsia="宋体" w:cs="宋体"/>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bdr w:val="none" w:color="auto" w:sz="0" w:space="0"/>
          <w:shd w:val="clear" w:fill="FDF6B9"/>
          <w:lang w:val="en-US" w:eastAsia="zh-CN" w:bidi="ar"/>
        </w:rPr>
        <w:t>4.考生进入考点后，需全程佩戴符合防护要求的口罩（建议佩戴医用外科口罩），仅在入场核验身份时可以暂时摘下口罩。考生须听从考点工作人员指挥，分散进入考场，进出考场、如厕时均须与他人保持1米以上距离，避免近距离接触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520" w:lineRule="atLeast"/>
        <w:ind w:left="0" w:right="0" w:firstLine="640"/>
        <w:jc w:val="left"/>
        <w:rPr>
          <w:rFonts w:hint="eastAsia" w:ascii="宋体" w:hAnsi="宋体" w:eastAsia="宋体" w:cs="宋体"/>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bdr w:val="none" w:color="auto" w:sz="0" w:space="0"/>
          <w:shd w:val="clear" w:fill="FDF6B9"/>
          <w:lang w:val="en-US" w:eastAsia="zh-CN" w:bidi="ar"/>
        </w:rPr>
        <w:t>5.考生应当切实增加疫情防控意识，做好个人防护工作。考试前主动减少外出和不必要的聚集、人员接触，不到人群拥挤、通风不好的场所，不到疫情防控处于中高风险等级的地区，乘坐公共交通工具时应注意规避疫情风险。外省市考生可依据自身情况提前做好来大厂准备，考试期间需入住宾馆的，请选择有资质并符合复工复产要求的宾馆，并提前了解疫情防控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520" w:lineRule="atLeast"/>
        <w:ind w:left="0" w:right="0" w:firstLine="640"/>
        <w:jc w:val="left"/>
        <w:rPr>
          <w:rFonts w:hint="eastAsia" w:ascii="宋体" w:hAnsi="宋体" w:eastAsia="宋体" w:cs="宋体"/>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bdr w:val="none" w:color="auto" w:sz="0" w:space="0"/>
          <w:shd w:val="clear" w:fill="FDF6B9"/>
          <w:lang w:val="en-US" w:eastAsia="zh-CN" w:bidi="ar"/>
        </w:rPr>
        <w:t>特别提示：笔试阶段后，面试、考察、体检各环节，考生均须参照上述防疫要求持下载打印的《个人健康信息承诺书》及相应规定时间内的健康证明材料参加。特提示考生，关注考试各环节的时间节点，按照疫情防控有关要求，做好健康监测、自我隔离和相关防护，备好相关证明材料，为顺利参加考试做好准备。如因不能满足疫情防控相关要求，而影响参加考试的，责任由考生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520" w:lineRule="atLeast"/>
        <w:ind w:left="0" w:right="0" w:firstLine="640"/>
        <w:jc w:val="left"/>
        <w:rPr>
          <w:rFonts w:hint="eastAsia" w:ascii="宋体" w:hAnsi="宋体" w:eastAsia="宋体" w:cs="宋体"/>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bdr w:val="none" w:color="auto" w:sz="0" w:space="0"/>
          <w:shd w:val="clear" w:fill="FDF6B9"/>
          <w:lang w:val="en-US" w:eastAsia="zh-CN" w:bidi="ar"/>
        </w:rPr>
        <w:t>公告发布后，疫情防控工作有新要求和规定的将另行公告通知，请考生随时关注报名网址</w:t>
      </w:r>
      <w:r>
        <w:rPr>
          <w:rFonts w:hint="eastAsia" w:ascii="仿宋" w:hAnsi="仿宋" w:eastAsia="仿宋" w:cs="仿宋"/>
          <w:i w:val="0"/>
          <w:iCs w:val="0"/>
          <w:caps w:val="0"/>
          <w:color w:val="111111"/>
          <w:spacing w:val="-40"/>
          <w:kern w:val="0"/>
          <w:sz w:val="32"/>
          <w:szCs w:val="32"/>
          <w:bdr w:val="none" w:color="auto" w:sz="0" w:space="0"/>
          <w:shd w:val="clear" w:fill="FDF6B9"/>
          <w:lang w:val="en-US" w:eastAsia="zh-CN" w:bidi="ar"/>
        </w:rPr>
        <w:t>、</w:t>
      </w:r>
      <w:r>
        <w:rPr>
          <w:rFonts w:hint="eastAsia" w:ascii="仿宋" w:hAnsi="仿宋" w:eastAsia="仿宋" w:cs="仿宋"/>
          <w:i w:val="0"/>
          <w:iCs w:val="0"/>
          <w:caps w:val="0"/>
          <w:color w:val="111111"/>
          <w:spacing w:val="0"/>
          <w:kern w:val="0"/>
          <w:sz w:val="32"/>
          <w:szCs w:val="32"/>
          <w:bdr w:val="none" w:color="auto" w:sz="0" w:space="0"/>
          <w:shd w:val="clear" w:fill="FDF6B9"/>
          <w:lang w:val="en-US" w:eastAsia="zh-CN" w:bidi="ar"/>
        </w:rPr>
        <w:t>县融媒体中心、县社会事务局大厅前电子屏幕、“大厂人社”公众号。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520" w:lineRule="atLeast"/>
        <w:ind w:left="0" w:right="0" w:firstLine="640"/>
        <w:jc w:val="left"/>
        <w:rPr>
          <w:rFonts w:hint="eastAsia" w:ascii="宋体" w:hAnsi="宋体" w:eastAsia="宋体" w:cs="宋体"/>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bdr w:val="none" w:color="auto" w:sz="0" w:space="0"/>
          <w:shd w:val="clear" w:fill="FDF6B9"/>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390" w:lineRule="atLeast"/>
        <w:ind w:left="0" w:right="0" w:firstLine="560"/>
        <w:jc w:val="left"/>
        <w:rPr>
          <w:rFonts w:hint="eastAsia" w:ascii="宋体" w:hAnsi="宋体" w:eastAsia="宋体" w:cs="宋体"/>
          <w:i w:val="0"/>
          <w:iCs w:val="0"/>
          <w:caps w:val="0"/>
          <w:color w:val="111111"/>
          <w:spacing w:val="0"/>
          <w:sz w:val="18"/>
          <w:szCs w:val="18"/>
        </w:rPr>
      </w:pPr>
      <w:r>
        <w:rPr>
          <w:rFonts w:hint="eastAsia" w:ascii="仿宋" w:hAnsi="仿宋" w:eastAsia="仿宋" w:cs="仿宋"/>
          <w:i w:val="0"/>
          <w:iCs w:val="0"/>
          <w:caps w:val="0"/>
          <w:color w:val="111111"/>
          <w:spacing w:val="0"/>
          <w:kern w:val="0"/>
          <w:sz w:val="28"/>
          <w:szCs w:val="28"/>
          <w:bdr w:val="none" w:color="auto" w:sz="0" w:space="0"/>
          <w:shd w:val="clear" w:fill="FDF6B9"/>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390" w:lineRule="atLeast"/>
        <w:ind w:left="0" w:right="0" w:firstLine="560"/>
        <w:jc w:val="left"/>
        <w:rPr>
          <w:rFonts w:hint="eastAsia" w:ascii="宋体" w:hAnsi="宋体" w:eastAsia="宋体" w:cs="宋体"/>
          <w:i w:val="0"/>
          <w:iCs w:val="0"/>
          <w:caps w:val="0"/>
          <w:color w:val="111111"/>
          <w:spacing w:val="0"/>
          <w:sz w:val="18"/>
          <w:szCs w:val="18"/>
        </w:rPr>
      </w:pPr>
      <w:r>
        <w:rPr>
          <w:rFonts w:hint="eastAsia" w:ascii="仿宋" w:hAnsi="仿宋" w:eastAsia="仿宋" w:cs="仿宋"/>
          <w:i w:val="0"/>
          <w:iCs w:val="0"/>
          <w:caps w:val="0"/>
          <w:color w:val="111111"/>
          <w:spacing w:val="0"/>
          <w:kern w:val="0"/>
          <w:sz w:val="28"/>
          <w:szCs w:val="28"/>
          <w:bdr w:val="none" w:color="auto" w:sz="0" w:space="0"/>
          <w:shd w:val="clear" w:fill="FDF6B9"/>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390" w:lineRule="atLeast"/>
        <w:ind w:left="0" w:right="0" w:firstLine="560"/>
        <w:jc w:val="left"/>
        <w:rPr>
          <w:rFonts w:hint="eastAsia" w:ascii="宋体" w:hAnsi="宋体" w:eastAsia="宋体" w:cs="宋体"/>
          <w:i w:val="0"/>
          <w:iCs w:val="0"/>
          <w:caps w:val="0"/>
          <w:color w:val="111111"/>
          <w:spacing w:val="0"/>
          <w:sz w:val="18"/>
          <w:szCs w:val="18"/>
        </w:rPr>
      </w:pPr>
      <w:r>
        <w:rPr>
          <w:rFonts w:hint="eastAsia" w:ascii="仿宋" w:hAnsi="仿宋" w:eastAsia="仿宋" w:cs="仿宋"/>
          <w:i w:val="0"/>
          <w:iCs w:val="0"/>
          <w:caps w:val="0"/>
          <w:color w:val="111111"/>
          <w:spacing w:val="0"/>
          <w:kern w:val="0"/>
          <w:sz w:val="28"/>
          <w:szCs w:val="28"/>
          <w:bdr w:val="none" w:color="auto" w:sz="0" w:space="0"/>
          <w:shd w:val="clear" w:fill="FDF6B9"/>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390" w:lineRule="atLeast"/>
        <w:ind w:left="0" w:right="0" w:firstLine="560"/>
        <w:jc w:val="left"/>
        <w:rPr>
          <w:rFonts w:hint="eastAsia" w:ascii="宋体" w:hAnsi="宋体" w:eastAsia="宋体" w:cs="宋体"/>
          <w:i w:val="0"/>
          <w:iCs w:val="0"/>
          <w:caps w:val="0"/>
          <w:color w:val="111111"/>
          <w:spacing w:val="0"/>
          <w:sz w:val="18"/>
          <w:szCs w:val="18"/>
        </w:rPr>
      </w:pPr>
      <w:r>
        <w:rPr>
          <w:rFonts w:hint="eastAsia" w:ascii="仿宋" w:hAnsi="仿宋" w:eastAsia="仿宋" w:cs="仿宋"/>
          <w:i w:val="0"/>
          <w:iCs w:val="0"/>
          <w:caps w:val="0"/>
          <w:color w:val="111111"/>
          <w:spacing w:val="0"/>
          <w:kern w:val="0"/>
          <w:sz w:val="28"/>
          <w:szCs w:val="28"/>
          <w:bdr w:val="none" w:color="auto" w:sz="0" w:space="0"/>
          <w:shd w:val="clear" w:fill="FDF6B9"/>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390" w:lineRule="atLeast"/>
        <w:ind w:left="0" w:right="0" w:firstLine="560"/>
        <w:jc w:val="left"/>
        <w:rPr>
          <w:rFonts w:hint="eastAsia" w:ascii="宋体" w:hAnsi="宋体" w:eastAsia="宋体" w:cs="宋体"/>
          <w:i w:val="0"/>
          <w:iCs w:val="0"/>
          <w:caps w:val="0"/>
          <w:color w:val="111111"/>
          <w:spacing w:val="0"/>
          <w:sz w:val="18"/>
          <w:szCs w:val="18"/>
        </w:rPr>
      </w:pPr>
      <w:r>
        <w:rPr>
          <w:rFonts w:hint="eastAsia" w:ascii="仿宋" w:hAnsi="仿宋" w:eastAsia="仿宋" w:cs="仿宋"/>
          <w:i w:val="0"/>
          <w:iCs w:val="0"/>
          <w:caps w:val="0"/>
          <w:color w:val="111111"/>
          <w:spacing w:val="0"/>
          <w:kern w:val="0"/>
          <w:sz w:val="28"/>
          <w:szCs w:val="28"/>
          <w:bdr w:val="none" w:color="auto" w:sz="0" w:space="0"/>
          <w:shd w:val="clear" w:fill="FDF6B9"/>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390" w:lineRule="atLeast"/>
        <w:ind w:left="0" w:right="0" w:firstLine="560"/>
        <w:jc w:val="left"/>
        <w:rPr>
          <w:rFonts w:hint="eastAsia" w:ascii="宋体" w:hAnsi="宋体" w:eastAsia="宋体" w:cs="宋体"/>
          <w:i w:val="0"/>
          <w:iCs w:val="0"/>
          <w:caps w:val="0"/>
          <w:color w:val="111111"/>
          <w:spacing w:val="0"/>
          <w:sz w:val="18"/>
          <w:szCs w:val="18"/>
        </w:rPr>
      </w:pPr>
      <w:r>
        <w:rPr>
          <w:rFonts w:hint="eastAsia" w:ascii="仿宋" w:hAnsi="仿宋" w:eastAsia="仿宋" w:cs="仿宋"/>
          <w:i w:val="0"/>
          <w:iCs w:val="0"/>
          <w:caps w:val="0"/>
          <w:color w:val="111111"/>
          <w:spacing w:val="0"/>
          <w:kern w:val="0"/>
          <w:sz w:val="28"/>
          <w:szCs w:val="28"/>
          <w:bdr w:val="none" w:color="auto" w:sz="0" w:space="0"/>
          <w:shd w:val="clear" w:fill="FDF6B9"/>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390" w:lineRule="atLeast"/>
        <w:ind w:left="0" w:right="0" w:firstLine="560"/>
        <w:jc w:val="left"/>
        <w:rPr>
          <w:rFonts w:hint="eastAsia" w:ascii="宋体" w:hAnsi="宋体" w:eastAsia="宋体" w:cs="宋体"/>
          <w:i w:val="0"/>
          <w:iCs w:val="0"/>
          <w:caps w:val="0"/>
          <w:color w:val="111111"/>
          <w:spacing w:val="0"/>
          <w:sz w:val="18"/>
          <w:szCs w:val="18"/>
        </w:rPr>
      </w:pPr>
      <w:r>
        <w:rPr>
          <w:rFonts w:hint="eastAsia" w:ascii="仿宋" w:hAnsi="仿宋" w:eastAsia="仿宋" w:cs="仿宋"/>
          <w:i w:val="0"/>
          <w:iCs w:val="0"/>
          <w:caps w:val="0"/>
          <w:color w:val="111111"/>
          <w:spacing w:val="0"/>
          <w:kern w:val="0"/>
          <w:sz w:val="28"/>
          <w:szCs w:val="28"/>
          <w:bdr w:val="none" w:color="auto" w:sz="0" w:space="0"/>
          <w:shd w:val="clear" w:fill="FDF6B9"/>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390" w:lineRule="atLeast"/>
        <w:ind w:left="0" w:right="0" w:firstLine="560"/>
        <w:jc w:val="left"/>
        <w:rPr>
          <w:rFonts w:hint="eastAsia" w:ascii="宋体" w:hAnsi="宋体" w:eastAsia="宋体" w:cs="宋体"/>
          <w:i w:val="0"/>
          <w:iCs w:val="0"/>
          <w:caps w:val="0"/>
          <w:color w:val="111111"/>
          <w:spacing w:val="0"/>
          <w:sz w:val="18"/>
          <w:szCs w:val="18"/>
        </w:rPr>
      </w:pPr>
      <w:r>
        <w:rPr>
          <w:rFonts w:hint="eastAsia" w:ascii="仿宋" w:hAnsi="仿宋" w:eastAsia="仿宋" w:cs="仿宋"/>
          <w:i w:val="0"/>
          <w:iCs w:val="0"/>
          <w:caps w:val="0"/>
          <w:color w:val="111111"/>
          <w:spacing w:val="0"/>
          <w:kern w:val="0"/>
          <w:sz w:val="28"/>
          <w:szCs w:val="28"/>
          <w:bdr w:val="none" w:color="auto" w:sz="0" w:space="0"/>
          <w:shd w:val="clear" w:fill="FDF6B9"/>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390" w:lineRule="atLeast"/>
        <w:ind w:left="0" w:right="0" w:firstLine="560"/>
        <w:jc w:val="left"/>
        <w:rPr>
          <w:rFonts w:hint="eastAsia" w:ascii="宋体" w:hAnsi="宋体" w:eastAsia="宋体" w:cs="宋体"/>
          <w:i w:val="0"/>
          <w:iCs w:val="0"/>
          <w:caps w:val="0"/>
          <w:color w:val="111111"/>
          <w:spacing w:val="0"/>
          <w:sz w:val="18"/>
          <w:szCs w:val="18"/>
        </w:rPr>
      </w:pPr>
      <w:r>
        <w:rPr>
          <w:rFonts w:hint="eastAsia" w:ascii="仿宋" w:hAnsi="仿宋" w:eastAsia="仿宋" w:cs="仿宋"/>
          <w:i w:val="0"/>
          <w:iCs w:val="0"/>
          <w:caps w:val="0"/>
          <w:color w:val="111111"/>
          <w:spacing w:val="0"/>
          <w:kern w:val="0"/>
          <w:sz w:val="28"/>
          <w:szCs w:val="28"/>
          <w:bdr w:val="none" w:color="auto" w:sz="0" w:space="0"/>
          <w:shd w:val="clear" w:fill="FDF6B9"/>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390" w:lineRule="atLeast"/>
        <w:ind w:left="0" w:right="0" w:firstLine="560"/>
        <w:jc w:val="left"/>
        <w:rPr>
          <w:rFonts w:hint="eastAsia" w:ascii="宋体" w:hAnsi="宋体" w:eastAsia="宋体" w:cs="宋体"/>
          <w:i w:val="0"/>
          <w:iCs w:val="0"/>
          <w:caps w:val="0"/>
          <w:color w:val="111111"/>
          <w:spacing w:val="0"/>
          <w:sz w:val="18"/>
          <w:szCs w:val="18"/>
        </w:rPr>
      </w:pPr>
      <w:r>
        <w:rPr>
          <w:rFonts w:hint="eastAsia" w:ascii="仿宋" w:hAnsi="仿宋" w:eastAsia="仿宋" w:cs="仿宋"/>
          <w:i w:val="0"/>
          <w:iCs w:val="0"/>
          <w:caps w:val="0"/>
          <w:color w:val="111111"/>
          <w:spacing w:val="0"/>
          <w:kern w:val="0"/>
          <w:sz w:val="28"/>
          <w:szCs w:val="28"/>
          <w:bdr w:val="none" w:color="auto" w:sz="0" w:space="0"/>
          <w:shd w:val="clear" w:fill="FDF6B9"/>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390" w:lineRule="atLeast"/>
        <w:ind w:left="0" w:right="0" w:firstLine="560"/>
        <w:jc w:val="left"/>
        <w:rPr>
          <w:rFonts w:hint="eastAsia" w:ascii="宋体" w:hAnsi="宋体" w:eastAsia="宋体" w:cs="宋体"/>
          <w:i w:val="0"/>
          <w:iCs w:val="0"/>
          <w:caps w:val="0"/>
          <w:color w:val="111111"/>
          <w:spacing w:val="0"/>
          <w:sz w:val="18"/>
          <w:szCs w:val="18"/>
        </w:rPr>
      </w:pPr>
      <w:r>
        <w:rPr>
          <w:rFonts w:hint="eastAsia" w:ascii="仿宋" w:hAnsi="仿宋" w:eastAsia="仿宋" w:cs="仿宋"/>
          <w:i w:val="0"/>
          <w:iCs w:val="0"/>
          <w:caps w:val="0"/>
          <w:color w:val="111111"/>
          <w:spacing w:val="0"/>
          <w:kern w:val="0"/>
          <w:sz w:val="28"/>
          <w:szCs w:val="28"/>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ind w:left="2100" w:right="0" w:hanging="2100"/>
        <w:jc w:val="left"/>
        <w:rPr>
          <w:rFonts w:hint="eastAsia" w:ascii="宋体" w:hAnsi="宋体" w:eastAsia="宋体" w:cs="宋体"/>
          <w:i w:val="0"/>
          <w:iCs w:val="0"/>
          <w:caps w:val="0"/>
          <w:color w:val="111111"/>
          <w:spacing w:val="0"/>
          <w:sz w:val="18"/>
          <w:szCs w:val="18"/>
        </w:rPr>
      </w:pPr>
      <w:r>
        <w:rPr>
          <w:rFonts w:hint="eastAsia" w:ascii="宋体" w:hAnsi="宋体" w:eastAsia="宋体" w:cs="宋体"/>
          <w:i w:val="0"/>
          <w:iCs w:val="0"/>
          <w:caps w:val="0"/>
          <w:color w:val="111111"/>
          <w:spacing w:val="0"/>
          <w:kern w:val="0"/>
          <w:sz w:val="28"/>
          <w:szCs w:val="28"/>
          <w:bdr w:val="none" w:color="auto" w:sz="0" w:space="0"/>
          <w:shd w:val="clear" w:fill="FDF6B9"/>
          <w:lang w:val="en-US" w:eastAsia="zh-CN" w:bidi="ar"/>
        </w:rPr>
        <w:t>附件5 </w:t>
      </w:r>
      <w:r>
        <w:rPr>
          <w:rFonts w:hint="eastAsia" w:ascii="黑体" w:hAnsi="宋体" w:eastAsia="黑体" w:cs="黑体"/>
          <w:b/>
          <w:bCs/>
          <w:i w:val="0"/>
          <w:iCs w:val="0"/>
          <w:caps w:val="0"/>
          <w:color w:val="111111"/>
          <w:spacing w:val="0"/>
          <w:kern w:val="0"/>
          <w:sz w:val="28"/>
          <w:szCs w:val="28"/>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500" w:lineRule="atLeast"/>
        <w:ind w:left="2700" w:right="0" w:hanging="2700"/>
        <w:jc w:val="center"/>
        <w:rPr>
          <w:rFonts w:hint="eastAsia" w:ascii="宋体" w:hAnsi="宋体" w:eastAsia="宋体" w:cs="宋体"/>
          <w:i w:val="0"/>
          <w:iCs w:val="0"/>
          <w:caps w:val="0"/>
          <w:color w:val="111111"/>
          <w:spacing w:val="0"/>
          <w:sz w:val="18"/>
          <w:szCs w:val="18"/>
        </w:rPr>
      </w:pPr>
      <w:r>
        <w:rPr>
          <w:rFonts w:hint="default" w:ascii="方正小标宋简体" w:hAnsi="方正小标宋简体" w:eastAsia="方正小标宋简体" w:cs="方正小标宋简体"/>
          <w:i w:val="0"/>
          <w:iCs w:val="0"/>
          <w:caps w:val="0"/>
          <w:color w:val="111111"/>
          <w:spacing w:val="0"/>
          <w:kern w:val="0"/>
          <w:sz w:val="36"/>
          <w:szCs w:val="36"/>
          <w:bdr w:val="none" w:color="auto" w:sz="0" w:space="0"/>
          <w:shd w:val="clear" w:fill="FDF6B9"/>
          <w:lang w:val="en-US" w:eastAsia="zh-CN" w:bidi="ar"/>
        </w:rPr>
        <w:t>个人健康信息承诺书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line="200" w:lineRule="atLeast"/>
        <w:ind w:left="2700" w:right="0" w:hanging="2700"/>
        <w:jc w:val="center"/>
        <w:rPr>
          <w:rFonts w:hint="eastAsia" w:ascii="宋体" w:hAnsi="宋体" w:eastAsia="宋体" w:cs="宋体"/>
          <w:i w:val="0"/>
          <w:iCs w:val="0"/>
          <w:caps w:val="0"/>
          <w:color w:val="111111"/>
          <w:spacing w:val="0"/>
          <w:sz w:val="18"/>
          <w:szCs w:val="18"/>
        </w:rPr>
      </w:pPr>
      <w:r>
        <w:rPr>
          <w:rFonts w:hint="default" w:ascii="方正小标宋简体" w:hAnsi="方正小标宋简体" w:eastAsia="方正小标宋简体" w:cs="方正小标宋简体"/>
          <w:i w:val="0"/>
          <w:iCs w:val="0"/>
          <w:caps w:val="0"/>
          <w:color w:val="111111"/>
          <w:spacing w:val="0"/>
          <w:kern w:val="0"/>
          <w:sz w:val="36"/>
          <w:szCs w:val="36"/>
          <w:bdr w:val="none" w:color="auto" w:sz="0" w:space="0"/>
          <w:shd w:val="clear" w:fill="FDF6B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ind w:left="0" w:right="0" w:firstLine="0"/>
        <w:jc w:val="left"/>
        <w:rPr>
          <w:rFonts w:hint="eastAsia" w:ascii="宋体" w:hAnsi="宋体" w:eastAsia="宋体" w:cs="宋体"/>
          <w:i w:val="0"/>
          <w:iCs w:val="0"/>
          <w:caps w:val="0"/>
          <w:color w:val="111111"/>
          <w:spacing w:val="0"/>
          <w:sz w:val="18"/>
          <w:szCs w:val="18"/>
        </w:rPr>
      </w:pPr>
      <w:r>
        <w:rPr>
          <w:rFonts w:hint="eastAsia" w:ascii="仿宋" w:hAnsi="仿宋" w:eastAsia="仿宋" w:cs="仿宋"/>
          <w:i w:val="0"/>
          <w:iCs w:val="0"/>
          <w:caps w:val="0"/>
          <w:color w:val="111111"/>
          <w:spacing w:val="0"/>
          <w:kern w:val="0"/>
          <w:sz w:val="24"/>
          <w:szCs w:val="24"/>
          <w:bdr w:val="none" w:color="auto" w:sz="0" w:space="0"/>
          <w:shd w:val="clear" w:fill="FDF6B9"/>
          <w:lang w:val="en-US" w:eastAsia="zh-CN" w:bidi="ar"/>
        </w:rPr>
        <w:t>姓名：</w:t>
      </w:r>
      <w:r>
        <w:rPr>
          <w:rFonts w:hint="eastAsia" w:ascii="仿宋" w:hAnsi="仿宋" w:eastAsia="仿宋" w:cs="仿宋"/>
          <w:i w:val="0"/>
          <w:iCs w:val="0"/>
          <w:caps w:val="0"/>
          <w:color w:val="111111"/>
          <w:spacing w:val="0"/>
          <w:kern w:val="0"/>
          <w:sz w:val="24"/>
          <w:szCs w:val="24"/>
          <w:u w:val="single"/>
          <w:bdr w:val="none" w:color="auto" w:sz="0" w:space="0"/>
          <w:shd w:val="clear" w:fill="FDF6B9"/>
          <w:lang w:val="en-US" w:eastAsia="zh-CN" w:bidi="ar"/>
        </w:rPr>
        <w:t>       </w:t>
      </w:r>
      <w:r>
        <w:rPr>
          <w:rFonts w:hint="eastAsia" w:ascii="仿宋" w:hAnsi="仿宋" w:eastAsia="仿宋" w:cs="仿宋"/>
          <w:i w:val="0"/>
          <w:iCs w:val="0"/>
          <w:caps w:val="0"/>
          <w:color w:val="111111"/>
          <w:spacing w:val="0"/>
          <w:kern w:val="0"/>
          <w:sz w:val="24"/>
          <w:szCs w:val="24"/>
          <w:bdr w:val="none" w:color="auto" w:sz="0" w:space="0"/>
          <w:shd w:val="clear" w:fill="FDF6B9"/>
          <w:lang w:val="en-US" w:eastAsia="zh-CN" w:bidi="ar"/>
        </w:rPr>
        <w:t>；性别</w:t>
      </w:r>
      <w:r>
        <w:rPr>
          <w:rFonts w:hint="eastAsia" w:ascii="仿宋" w:hAnsi="仿宋" w:eastAsia="仿宋" w:cs="仿宋"/>
          <w:i w:val="0"/>
          <w:iCs w:val="0"/>
          <w:caps w:val="0"/>
          <w:color w:val="111111"/>
          <w:spacing w:val="0"/>
          <w:kern w:val="0"/>
          <w:sz w:val="24"/>
          <w:szCs w:val="24"/>
          <w:u w:val="single"/>
          <w:bdr w:val="none" w:color="auto" w:sz="0" w:space="0"/>
          <w:shd w:val="clear" w:fill="FDF6B9"/>
          <w:lang w:val="en-US" w:eastAsia="zh-CN" w:bidi="ar"/>
        </w:rPr>
        <w:t>：  </w:t>
      </w:r>
      <w:r>
        <w:rPr>
          <w:rFonts w:hint="eastAsia" w:ascii="仿宋" w:hAnsi="仿宋" w:eastAsia="仿宋" w:cs="仿宋"/>
          <w:i w:val="0"/>
          <w:iCs w:val="0"/>
          <w:caps w:val="0"/>
          <w:color w:val="111111"/>
          <w:spacing w:val="0"/>
          <w:kern w:val="0"/>
          <w:sz w:val="24"/>
          <w:szCs w:val="24"/>
          <w:bdr w:val="none" w:color="auto" w:sz="0" w:space="0"/>
          <w:shd w:val="clear" w:fill="FDF6B9"/>
          <w:lang w:val="en-US" w:eastAsia="zh-CN" w:bidi="ar"/>
        </w:rPr>
        <w:t>;身份证号：</w:t>
      </w:r>
      <w:r>
        <w:rPr>
          <w:rFonts w:hint="eastAsia" w:ascii="仿宋" w:hAnsi="仿宋" w:eastAsia="仿宋" w:cs="仿宋"/>
          <w:i w:val="0"/>
          <w:iCs w:val="0"/>
          <w:caps w:val="0"/>
          <w:color w:val="111111"/>
          <w:spacing w:val="0"/>
          <w:kern w:val="0"/>
          <w:sz w:val="24"/>
          <w:szCs w:val="24"/>
          <w:u w:val="single"/>
          <w:bdr w:val="none" w:color="auto" w:sz="0" w:space="0"/>
          <w:shd w:val="clear" w:fill="FDF6B9"/>
          <w:lang w:val="en-US" w:eastAsia="zh-CN" w:bidi="ar"/>
        </w:rPr>
        <w:t>              </w:t>
      </w:r>
      <w:r>
        <w:rPr>
          <w:rFonts w:hint="eastAsia" w:ascii="仿宋" w:hAnsi="仿宋" w:eastAsia="仿宋" w:cs="仿宋"/>
          <w:i w:val="0"/>
          <w:iCs w:val="0"/>
          <w:caps w:val="0"/>
          <w:color w:val="111111"/>
          <w:spacing w:val="0"/>
          <w:kern w:val="0"/>
          <w:sz w:val="24"/>
          <w:szCs w:val="24"/>
          <w:bdr w:val="none" w:color="auto" w:sz="0" w:space="0"/>
          <w:shd w:val="clear" w:fill="FDF6B9"/>
          <w:lang w:val="en-US" w:eastAsia="zh-CN" w:bidi="ar"/>
        </w:rPr>
        <w:t>；准考证号：</w:t>
      </w:r>
      <w:r>
        <w:rPr>
          <w:rFonts w:hint="eastAsia" w:ascii="仿宋" w:hAnsi="仿宋" w:eastAsia="仿宋" w:cs="仿宋"/>
          <w:i w:val="0"/>
          <w:iCs w:val="0"/>
          <w:caps w:val="0"/>
          <w:color w:val="111111"/>
          <w:spacing w:val="0"/>
          <w:kern w:val="0"/>
          <w:sz w:val="24"/>
          <w:szCs w:val="24"/>
          <w:u w:val="single"/>
          <w:bdr w:val="none" w:color="auto" w:sz="0" w:space="0"/>
          <w:shd w:val="clear" w:fill="FDF6B9"/>
          <w:lang w:val="en-US" w:eastAsia="zh-CN" w:bidi="ar"/>
        </w:rPr>
        <w:t>         </w:t>
      </w:r>
    </w:p>
    <w:tbl>
      <w:tblPr>
        <w:tblW w:w="1004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DF6B9"/>
        <w:tblLayout w:type="autofit"/>
        <w:tblCellMar>
          <w:top w:w="0" w:type="dxa"/>
          <w:left w:w="0" w:type="dxa"/>
          <w:bottom w:w="0" w:type="dxa"/>
          <w:right w:w="0" w:type="dxa"/>
        </w:tblCellMar>
      </w:tblPr>
      <w:tblGrid>
        <w:gridCol w:w="1213"/>
        <w:gridCol w:w="287"/>
        <w:gridCol w:w="1230"/>
        <w:gridCol w:w="3421"/>
        <w:gridCol w:w="2293"/>
        <w:gridCol w:w="160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DF6B9"/>
          <w:tblCellMar>
            <w:top w:w="0" w:type="dxa"/>
            <w:left w:w="0" w:type="dxa"/>
            <w:bottom w:w="0" w:type="dxa"/>
            <w:right w:w="0" w:type="dxa"/>
          </w:tblCellMar>
        </w:tblPrEx>
        <w:trPr>
          <w:trHeight w:val="1076" w:hRule="atLeast"/>
        </w:trPr>
        <w:tc>
          <w:tcPr>
            <w:tcW w:w="1213" w:type="dxa"/>
            <w:tcBorders>
              <w:top w:val="single" w:color="auto" w:sz="8" w:space="0"/>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b/>
                <w:bCs/>
                <w:i w:val="0"/>
                <w:iCs w:val="0"/>
                <w:caps w:val="0"/>
                <w:color w:val="111111"/>
                <w:spacing w:val="0"/>
                <w:kern w:val="0"/>
                <w:sz w:val="24"/>
                <w:szCs w:val="24"/>
                <w:bdr w:val="none" w:color="auto" w:sz="0" w:space="0"/>
                <w:lang w:val="en-US" w:eastAsia="zh-CN" w:bidi="ar"/>
              </w:rPr>
              <w:t>天数</w:t>
            </w:r>
          </w:p>
        </w:tc>
        <w:tc>
          <w:tcPr>
            <w:tcW w:w="1517" w:type="dxa"/>
            <w:gridSpan w:val="2"/>
            <w:tcBorders>
              <w:top w:val="single" w:color="auto" w:sz="8" w:space="0"/>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b/>
                <w:bCs/>
                <w:i w:val="0"/>
                <w:iCs w:val="0"/>
                <w:caps w:val="0"/>
                <w:color w:val="111111"/>
                <w:spacing w:val="0"/>
                <w:kern w:val="0"/>
                <w:sz w:val="24"/>
                <w:szCs w:val="24"/>
                <w:bdr w:val="none" w:color="auto" w:sz="0" w:space="0"/>
                <w:lang w:val="en-US" w:eastAsia="zh-CN" w:bidi="ar"/>
              </w:rPr>
              <w:t>日期</w:t>
            </w:r>
          </w:p>
        </w:tc>
        <w:tc>
          <w:tcPr>
            <w:tcW w:w="3421" w:type="dxa"/>
            <w:tcBorders>
              <w:top w:val="single" w:color="auto" w:sz="8" w:space="0"/>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color w:val="111111"/>
              </w:rPr>
            </w:pPr>
            <w:r>
              <w:rPr>
                <w:rFonts w:hint="eastAsia" w:ascii="仿宋" w:hAnsi="仿宋" w:eastAsia="仿宋" w:cs="仿宋"/>
                <w:b/>
                <w:bCs/>
                <w:i w:val="0"/>
                <w:iCs w:val="0"/>
                <w:caps w:val="0"/>
                <w:color w:val="111111"/>
                <w:spacing w:val="0"/>
                <w:kern w:val="0"/>
                <w:sz w:val="24"/>
                <w:szCs w:val="24"/>
                <w:bdr w:val="none" w:color="auto" w:sz="0" w:space="0"/>
                <w:lang w:val="en-US" w:eastAsia="zh-CN" w:bidi="ar"/>
              </w:rPr>
              <w:t>A、本人、家人及共同居住人员是否存在发热、乏力、咳嗽、呼吸困难、腹泻等病状</w:t>
            </w:r>
          </w:p>
        </w:tc>
        <w:tc>
          <w:tcPr>
            <w:tcW w:w="2293" w:type="dxa"/>
            <w:tcBorders>
              <w:top w:val="single" w:color="auto" w:sz="8" w:space="0"/>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color w:val="111111"/>
              </w:rPr>
            </w:pPr>
            <w:r>
              <w:rPr>
                <w:rFonts w:hint="eastAsia" w:ascii="仿宋" w:hAnsi="仿宋" w:eastAsia="仿宋" w:cs="仿宋"/>
                <w:b/>
                <w:bCs/>
                <w:i w:val="0"/>
                <w:iCs w:val="0"/>
                <w:caps w:val="0"/>
                <w:color w:val="111111"/>
                <w:spacing w:val="0"/>
                <w:kern w:val="0"/>
                <w:sz w:val="24"/>
                <w:szCs w:val="24"/>
                <w:bdr w:val="none" w:color="auto" w:sz="0" w:space="0"/>
                <w:lang w:val="en-US" w:eastAsia="zh-CN" w:bidi="ar"/>
              </w:rPr>
              <w:t>B、是否有国内疫情中、高风险地区或国（境）外旅居史</w:t>
            </w:r>
          </w:p>
        </w:tc>
        <w:tc>
          <w:tcPr>
            <w:tcW w:w="1601" w:type="dxa"/>
            <w:tcBorders>
              <w:top w:val="single" w:color="auto" w:sz="8" w:space="0"/>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color w:val="111111"/>
              </w:rPr>
            </w:pPr>
            <w:r>
              <w:rPr>
                <w:rFonts w:hint="eastAsia" w:ascii="仿宋" w:hAnsi="仿宋" w:eastAsia="仿宋" w:cs="仿宋"/>
                <w:b/>
                <w:bCs/>
                <w:i w:val="0"/>
                <w:iCs w:val="0"/>
                <w:caps w:val="0"/>
                <w:color w:val="111111"/>
                <w:spacing w:val="0"/>
                <w:kern w:val="0"/>
                <w:sz w:val="24"/>
                <w:szCs w:val="24"/>
                <w:bdr w:val="none" w:color="auto" w:sz="0" w:space="0"/>
                <w:lang w:val="en-US" w:eastAsia="zh-CN" w:bidi="ar"/>
              </w:rPr>
              <w:t>C、是否密切接触人员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DF6B9"/>
          <w:tblCellMar>
            <w:top w:w="0" w:type="dxa"/>
            <w:left w:w="0" w:type="dxa"/>
            <w:bottom w:w="0" w:type="dxa"/>
            <w:right w:w="0" w:type="dxa"/>
          </w:tblCellMar>
        </w:tblPrEx>
        <w:trPr>
          <w:trHeight w:val="397" w:hRule="atLeast"/>
        </w:trPr>
        <w:tc>
          <w:tcPr>
            <w:tcW w:w="1213" w:type="dxa"/>
            <w:tcBorders>
              <w:top w:val="nil"/>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第1天</w:t>
            </w:r>
          </w:p>
        </w:tc>
        <w:tc>
          <w:tcPr>
            <w:tcW w:w="1517" w:type="dxa"/>
            <w:gridSpan w:val="2"/>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   月  日</w:t>
            </w:r>
          </w:p>
        </w:tc>
        <w:tc>
          <w:tcPr>
            <w:tcW w:w="3421"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是□   否□</w:t>
            </w:r>
          </w:p>
        </w:tc>
        <w:tc>
          <w:tcPr>
            <w:tcW w:w="2293"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是□   否□</w:t>
            </w:r>
          </w:p>
        </w:tc>
        <w:tc>
          <w:tcPr>
            <w:tcW w:w="1601"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DF6B9"/>
          <w:tblCellMar>
            <w:top w:w="0" w:type="dxa"/>
            <w:left w:w="0" w:type="dxa"/>
            <w:bottom w:w="0" w:type="dxa"/>
            <w:right w:w="0" w:type="dxa"/>
          </w:tblCellMar>
        </w:tblPrEx>
        <w:trPr>
          <w:trHeight w:val="397" w:hRule="atLeast"/>
        </w:trPr>
        <w:tc>
          <w:tcPr>
            <w:tcW w:w="1213" w:type="dxa"/>
            <w:tcBorders>
              <w:top w:val="nil"/>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第2天</w:t>
            </w:r>
          </w:p>
        </w:tc>
        <w:tc>
          <w:tcPr>
            <w:tcW w:w="1517" w:type="dxa"/>
            <w:gridSpan w:val="2"/>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   月  日</w:t>
            </w:r>
          </w:p>
        </w:tc>
        <w:tc>
          <w:tcPr>
            <w:tcW w:w="3421"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是□   否□</w:t>
            </w:r>
          </w:p>
        </w:tc>
        <w:tc>
          <w:tcPr>
            <w:tcW w:w="2293"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是□   否□</w:t>
            </w:r>
          </w:p>
        </w:tc>
        <w:tc>
          <w:tcPr>
            <w:tcW w:w="1601"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DF6B9"/>
          <w:tblCellMar>
            <w:top w:w="0" w:type="dxa"/>
            <w:left w:w="0" w:type="dxa"/>
            <w:bottom w:w="0" w:type="dxa"/>
            <w:right w:w="0" w:type="dxa"/>
          </w:tblCellMar>
        </w:tblPrEx>
        <w:trPr>
          <w:trHeight w:val="397" w:hRule="atLeast"/>
        </w:trPr>
        <w:tc>
          <w:tcPr>
            <w:tcW w:w="1213" w:type="dxa"/>
            <w:tcBorders>
              <w:top w:val="nil"/>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第3天</w:t>
            </w:r>
          </w:p>
        </w:tc>
        <w:tc>
          <w:tcPr>
            <w:tcW w:w="1517" w:type="dxa"/>
            <w:gridSpan w:val="2"/>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   月  日</w:t>
            </w:r>
          </w:p>
        </w:tc>
        <w:tc>
          <w:tcPr>
            <w:tcW w:w="3421"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是□   否□</w:t>
            </w:r>
          </w:p>
        </w:tc>
        <w:tc>
          <w:tcPr>
            <w:tcW w:w="2293"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是□   否□</w:t>
            </w:r>
          </w:p>
        </w:tc>
        <w:tc>
          <w:tcPr>
            <w:tcW w:w="1601"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1213" w:type="dxa"/>
            <w:tcBorders>
              <w:top w:val="nil"/>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第4天</w:t>
            </w:r>
          </w:p>
        </w:tc>
        <w:tc>
          <w:tcPr>
            <w:tcW w:w="1517" w:type="dxa"/>
            <w:gridSpan w:val="2"/>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   月  日</w:t>
            </w:r>
          </w:p>
        </w:tc>
        <w:tc>
          <w:tcPr>
            <w:tcW w:w="3421"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是□   否□</w:t>
            </w:r>
          </w:p>
        </w:tc>
        <w:tc>
          <w:tcPr>
            <w:tcW w:w="2293"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是□   否□</w:t>
            </w:r>
          </w:p>
        </w:tc>
        <w:tc>
          <w:tcPr>
            <w:tcW w:w="1601"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1213" w:type="dxa"/>
            <w:tcBorders>
              <w:top w:val="nil"/>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第5天</w:t>
            </w:r>
          </w:p>
        </w:tc>
        <w:tc>
          <w:tcPr>
            <w:tcW w:w="1517" w:type="dxa"/>
            <w:gridSpan w:val="2"/>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   月  日</w:t>
            </w:r>
          </w:p>
        </w:tc>
        <w:tc>
          <w:tcPr>
            <w:tcW w:w="3421"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是□   否□</w:t>
            </w:r>
          </w:p>
        </w:tc>
        <w:tc>
          <w:tcPr>
            <w:tcW w:w="2293"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是□   否□</w:t>
            </w:r>
          </w:p>
        </w:tc>
        <w:tc>
          <w:tcPr>
            <w:tcW w:w="1601"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1213" w:type="dxa"/>
            <w:tcBorders>
              <w:top w:val="nil"/>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第6天</w:t>
            </w:r>
          </w:p>
        </w:tc>
        <w:tc>
          <w:tcPr>
            <w:tcW w:w="1517" w:type="dxa"/>
            <w:gridSpan w:val="2"/>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   月  日</w:t>
            </w:r>
          </w:p>
        </w:tc>
        <w:tc>
          <w:tcPr>
            <w:tcW w:w="3421"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是□   否□</w:t>
            </w:r>
          </w:p>
        </w:tc>
        <w:tc>
          <w:tcPr>
            <w:tcW w:w="2293"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是□   否□</w:t>
            </w:r>
          </w:p>
        </w:tc>
        <w:tc>
          <w:tcPr>
            <w:tcW w:w="1601"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1213" w:type="dxa"/>
            <w:tcBorders>
              <w:top w:val="nil"/>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第7天</w:t>
            </w:r>
          </w:p>
        </w:tc>
        <w:tc>
          <w:tcPr>
            <w:tcW w:w="1517" w:type="dxa"/>
            <w:gridSpan w:val="2"/>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  月  日</w:t>
            </w:r>
          </w:p>
        </w:tc>
        <w:tc>
          <w:tcPr>
            <w:tcW w:w="3421"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是□   否□</w:t>
            </w:r>
          </w:p>
        </w:tc>
        <w:tc>
          <w:tcPr>
            <w:tcW w:w="2293"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是□   否□</w:t>
            </w:r>
          </w:p>
        </w:tc>
        <w:tc>
          <w:tcPr>
            <w:tcW w:w="1601" w:type="dxa"/>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DF6B9"/>
          <w:tblCellMar>
            <w:top w:w="0" w:type="dxa"/>
            <w:left w:w="0" w:type="dxa"/>
            <w:bottom w:w="0" w:type="dxa"/>
            <w:right w:w="0" w:type="dxa"/>
          </w:tblCellMar>
        </w:tblPrEx>
        <w:trPr>
          <w:trHeight w:val="2151" w:hRule="atLeast"/>
        </w:trPr>
        <w:tc>
          <w:tcPr>
            <w:tcW w:w="2730" w:type="dxa"/>
            <w:gridSpan w:val="3"/>
            <w:tcBorders>
              <w:top w:val="nil"/>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从外地到考试城市的日期、出发地、途径地、交通方式（车次）、居住宾馆，请在右侧栏详细描述。（无此类情况请填“无”）</w:t>
            </w:r>
          </w:p>
        </w:tc>
        <w:tc>
          <w:tcPr>
            <w:tcW w:w="7315" w:type="dxa"/>
            <w:gridSpan w:val="3"/>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53" w:hRule="atLeast"/>
        </w:trPr>
        <w:tc>
          <w:tcPr>
            <w:tcW w:w="1500" w:type="dxa"/>
            <w:gridSpan w:val="2"/>
            <w:tcBorders>
              <w:top w:val="nil"/>
              <w:left w:val="single" w:color="auto" w:sz="8" w:space="0"/>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111111"/>
              </w:rPr>
            </w:pPr>
            <w:r>
              <w:rPr>
                <w:rFonts w:hint="eastAsia" w:ascii="仿宋" w:hAnsi="仿宋" w:eastAsia="仿宋" w:cs="仿宋"/>
                <w:i w:val="0"/>
                <w:iCs w:val="0"/>
                <w:caps w:val="0"/>
                <w:color w:val="111111"/>
                <w:spacing w:val="0"/>
                <w:kern w:val="0"/>
                <w:sz w:val="24"/>
                <w:szCs w:val="24"/>
                <w:bdr w:val="none" w:color="auto" w:sz="0" w:space="0"/>
                <w:lang w:val="en-US" w:eastAsia="zh-CN" w:bidi="ar"/>
              </w:rPr>
              <w:t>考生承诺</w:t>
            </w:r>
          </w:p>
        </w:tc>
        <w:tc>
          <w:tcPr>
            <w:tcW w:w="8545" w:type="dxa"/>
            <w:gridSpan w:val="4"/>
            <w:tcBorders>
              <w:top w:val="nil"/>
              <w:left w:val="nil"/>
              <w:bottom w:val="single" w:color="auto" w:sz="8" w:space="0"/>
              <w:right w:val="single" w:color="auto" w:sz="8" w:space="0"/>
            </w:tcBorders>
            <w:shd w:val="clear" w:color="auto" w:fill="FDF6B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82"/>
              <w:jc w:val="left"/>
              <w:rPr>
                <w:color w:val="111111"/>
              </w:rPr>
            </w:pPr>
            <w:r>
              <w:rPr>
                <w:rFonts w:hint="eastAsia" w:ascii="仿宋" w:hAnsi="仿宋" w:eastAsia="仿宋" w:cs="仿宋"/>
                <w:b/>
                <w:bCs/>
                <w:i w:val="0"/>
                <w:iCs w:val="0"/>
                <w:caps w:val="0"/>
                <w:color w:val="111111"/>
                <w:spacing w:val="0"/>
                <w:kern w:val="0"/>
                <w:sz w:val="24"/>
                <w:szCs w:val="24"/>
                <w:bdr w:val="none" w:color="auto" w:sz="0" w:space="0"/>
                <w:lang w:val="en-US" w:eastAsia="zh-CN" w:bidi="ar"/>
              </w:rPr>
              <w:t>本人承诺：以上所填内容真实、准确、完整，如隐瞒、漏报情况造成危及公共安全后果，本人将承担相应的法律责任，自愿接受《治安管理处罚法》、《传染病防治法》和《关于依法惩治妨害新型冠状病毒感染肺炎疫情防控违法犯罪的意见》等法律法规的处罚和制裁。</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ind w:left="0" w:right="0" w:firstLine="0"/>
        <w:jc w:val="left"/>
        <w:rPr>
          <w:rFonts w:hint="eastAsia" w:ascii="宋体" w:hAnsi="宋体" w:eastAsia="宋体" w:cs="宋体"/>
          <w:i w:val="0"/>
          <w:iCs w:val="0"/>
          <w:caps w:val="0"/>
          <w:color w:val="111111"/>
          <w:spacing w:val="0"/>
          <w:sz w:val="18"/>
          <w:szCs w:val="18"/>
        </w:rPr>
      </w:pPr>
      <w:r>
        <w:rPr>
          <w:rFonts w:hint="eastAsia" w:ascii="仿宋" w:hAnsi="仿宋" w:eastAsia="仿宋" w:cs="仿宋"/>
          <w:b/>
          <w:bCs/>
          <w:i w:val="0"/>
          <w:iCs w:val="0"/>
          <w:caps w:val="0"/>
          <w:color w:val="111111"/>
          <w:spacing w:val="0"/>
          <w:kern w:val="0"/>
          <w:sz w:val="24"/>
          <w:szCs w:val="24"/>
          <w:bdr w:val="none" w:color="auto" w:sz="0" w:space="0"/>
          <w:shd w:val="clear" w:fill="FDF6B9"/>
          <w:lang w:val="en-US" w:eastAsia="zh-CN" w:bidi="ar"/>
        </w:rPr>
        <w:t>请在相应考试环节□内打“√”□笔试   □面试前资格复审 □面试  □考察 □体检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6B9"/>
        <w:wordWrap w:val="0"/>
        <w:spacing w:before="0" w:beforeAutospacing="0" w:after="0" w:afterAutospacing="0"/>
        <w:ind w:left="0" w:right="0" w:firstLine="0"/>
        <w:jc w:val="left"/>
        <w:rPr>
          <w:rFonts w:hint="eastAsia" w:ascii="宋体" w:hAnsi="宋体" w:eastAsia="宋体" w:cs="宋体"/>
          <w:i w:val="0"/>
          <w:iCs w:val="0"/>
          <w:caps w:val="0"/>
          <w:color w:val="111111"/>
          <w:spacing w:val="0"/>
          <w:sz w:val="18"/>
          <w:szCs w:val="18"/>
        </w:rPr>
      </w:pPr>
      <w:r>
        <w:rPr>
          <w:rFonts w:hint="eastAsia" w:ascii="宋体" w:hAnsi="宋体" w:eastAsia="宋体" w:cs="宋体"/>
          <w:i w:val="0"/>
          <w:iCs w:val="0"/>
          <w:caps w:val="0"/>
          <w:color w:val="111111"/>
          <w:spacing w:val="0"/>
          <w:kern w:val="0"/>
          <w:sz w:val="28"/>
          <w:szCs w:val="28"/>
          <w:bdr w:val="none" w:color="auto" w:sz="0" w:space="0"/>
          <w:shd w:val="clear" w:fill="FDF6B9"/>
          <w:lang w:val="en-US" w:eastAsia="zh-CN" w:bidi="ar"/>
        </w:rPr>
        <w:t>打印后，本人签字。                            签字：</w:t>
      </w:r>
      <w:r>
        <w:rPr>
          <w:rFonts w:hint="eastAsia" w:ascii="宋体" w:hAnsi="宋体" w:eastAsia="宋体" w:cs="宋体"/>
          <w:i w:val="0"/>
          <w:iCs w:val="0"/>
          <w:caps w:val="0"/>
          <w:color w:val="111111"/>
          <w:spacing w:val="0"/>
          <w:kern w:val="0"/>
          <w:sz w:val="28"/>
          <w:szCs w:val="28"/>
          <w:u w:val="single"/>
          <w:bdr w:val="none" w:color="auto" w:sz="0" w:space="0"/>
          <w:shd w:val="clear" w:fill="FDF6B9"/>
          <w:lang w:val="en-US" w:eastAsia="zh-CN" w:bidi="ar"/>
        </w:rPr>
        <w:t>              </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MzM2MTkzOGJmNDEzN2UxN2UzNjBhZTdkNDg0M2IifQ=="/>
  </w:docVars>
  <w:rsids>
    <w:rsidRoot w:val="0E873CB8"/>
    <w:rsid w:val="0E873CB8"/>
    <w:rsid w:val="5F357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3886</Words>
  <Characters>3981</Characters>
  <Lines>0</Lines>
  <Paragraphs>0</Paragraphs>
  <TotalTime>0</TotalTime>
  <ScaleCrop>false</ScaleCrop>
  <LinksUpToDate>false</LinksUpToDate>
  <CharactersWithSpaces>4406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2022-07-27T08:42:00Z</dcterms:created>
  <dc:creator>WPS_1656498723</dc:creator>
  <cp:lastModifiedBy>WPS_1656498723</cp:lastModifiedBy>
  <dcterms:modified xsi:type="dcterms:W3CDTF">2022-07-27T08:43:44Z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B747D8FBEBCC45B39082DF326A593C2B</vt:lpwstr>
  </property>
</Properties>
</file>