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2" w:type="dxa"/>
        <w:jc w:val="center"/>
        <w:tblLook w:val="00A0" w:firstRow="1" w:lastRow="0" w:firstColumn="1" w:lastColumn="0" w:noHBand="0" w:noVBand="0"/>
      </w:tblPr>
      <w:tblGrid>
        <w:gridCol w:w="1390"/>
        <w:gridCol w:w="1418"/>
        <w:gridCol w:w="1701"/>
        <w:gridCol w:w="2265"/>
        <w:gridCol w:w="2520"/>
        <w:gridCol w:w="2340"/>
        <w:gridCol w:w="3348"/>
      </w:tblGrid>
      <w:tr w:rsidR="00535B2F" w:rsidTr="00386538">
        <w:trPr>
          <w:trHeight w:val="2695"/>
          <w:jc w:val="center"/>
        </w:trPr>
        <w:tc>
          <w:tcPr>
            <w:tcW w:w="149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B2F" w:rsidRPr="006B27DF" w:rsidRDefault="00535B2F" w:rsidP="00386538">
            <w:pPr>
              <w:widowControl/>
              <w:textAlignment w:val="baseline"/>
              <w:rPr>
                <w:rFonts w:ascii="宋体" w:cs="宋体"/>
                <w:bCs/>
                <w:color w:val="333333"/>
                <w:kern w:val="0"/>
                <w:sz w:val="24"/>
                <w:szCs w:val="32"/>
              </w:rPr>
            </w:pPr>
          </w:p>
          <w:p w:rsidR="00535B2F" w:rsidRPr="006B27DF" w:rsidRDefault="00535B2F" w:rsidP="00386538">
            <w:pPr>
              <w:widowControl/>
              <w:textAlignment w:val="baseline"/>
              <w:rPr>
                <w:rFonts w:ascii="宋体" w:cs="宋体"/>
                <w:bCs/>
                <w:color w:val="333333"/>
                <w:kern w:val="0"/>
                <w:sz w:val="24"/>
                <w:szCs w:val="32"/>
              </w:rPr>
            </w:pPr>
          </w:p>
          <w:p w:rsidR="00535B2F" w:rsidRPr="006B27DF" w:rsidRDefault="00535B2F" w:rsidP="00386538">
            <w:pPr>
              <w:widowControl/>
              <w:textAlignment w:val="baseline"/>
              <w:rPr>
                <w:rFonts w:ascii="宋体" w:cs="宋体"/>
                <w:bCs/>
                <w:color w:val="333333"/>
                <w:kern w:val="0"/>
                <w:sz w:val="24"/>
                <w:szCs w:val="32"/>
              </w:rPr>
            </w:pPr>
          </w:p>
          <w:p w:rsidR="00535B2F" w:rsidRPr="006B27DF" w:rsidRDefault="00535B2F" w:rsidP="00386538">
            <w:pPr>
              <w:widowControl/>
              <w:textAlignment w:val="baseline"/>
              <w:rPr>
                <w:rFonts w:ascii="宋体" w:cs="宋体"/>
                <w:bCs/>
                <w:color w:val="333333"/>
                <w:kern w:val="0"/>
                <w:sz w:val="24"/>
                <w:szCs w:val="32"/>
              </w:rPr>
            </w:pPr>
          </w:p>
          <w:p w:rsidR="00535B2F" w:rsidRPr="006B27DF" w:rsidRDefault="00535B2F" w:rsidP="00386538">
            <w:pPr>
              <w:widowControl/>
              <w:textAlignment w:val="baseline"/>
              <w:rPr>
                <w:rFonts w:ascii="宋体" w:cs="宋体"/>
                <w:bCs/>
                <w:color w:val="333333"/>
                <w:kern w:val="0"/>
                <w:sz w:val="24"/>
                <w:szCs w:val="32"/>
              </w:rPr>
            </w:pPr>
            <w:r w:rsidRPr="006B27DF">
              <w:rPr>
                <w:rFonts w:ascii="宋体" w:hAnsi="宋体" w:cs="宋体" w:hint="eastAsia"/>
                <w:bCs/>
                <w:color w:val="333333"/>
                <w:kern w:val="0"/>
                <w:sz w:val="24"/>
                <w:szCs w:val="32"/>
              </w:rPr>
              <w:t>附件</w:t>
            </w:r>
            <w:r w:rsidRPr="006B27DF">
              <w:rPr>
                <w:rFonts w:ascii="宋体" w:hAnsi="宋体" w:cs="宋体"/>
                <w:bCs/>
                <w:color w:val="333333"/>
                <w:kern w:val="0"/>
                <w:sz w:val="24"/>
                <w:szCs w:val="32"/>
              </w:rPr>
              <w:t>1</w:t>
            </w:r>
            <w:r w:rsidRPr="006B27DF">
              <w:rPr>
                <w:rFonts w:ascii="宋体" w:hAnsi="宋体" w:cs="宋体" w:hint="eastAsia"/>
                <w:bCs/>
                <w:color w:val="333333"/>
                <w:kern w:val="0"/>
                <w:sz w:val="24"/>
                <w:szCs w:val="32"/>
              </w:rPr>
              <w:t>：</w:t>
            </w:r>
          </w:p>
          <w:p w:rsidR="00535B2F" w:rsidRPr="005302C1" w:rsidRDefault="00535B2F" w:rsidP="00386538">
            <w:pPr>
              <w:widowControl/>
              <w:jc w:val="center"/>
              <w:textAlignment w:val="baseline"/>
              <w:rPr>
                <w:rFonts w:ascii="黑体" w:eastAsia="黑体" w:hAnsi="黑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5302C1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安庆市立医院怀宁院区（</w:t>
            </w:r>
            <w:r w:rsidRPr="005302C1"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怀宁县人民医院</w:t>
            </w:r>
            <w:r w:rsidRPr="005302C1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）</w:t>
            </w:r>
            <w:r w:rsidRPr="005302C1">
              <w:rPr>
                <w:rFonts w:ascii="黑体" w:eastAsia="黑体" w:hAnsi="黑体"/>
                <w:b/>
                <w:bCs/>
                <w:color w:val="000000"/>
                <w:sz w:val="32"/>
                <w:szCs w:val="32"/>
              </w:rPr>
              <w:t>2022</w:t>
            </w:r>
            <w:r w:rsidRPr="005302C1"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年</w:t>
            </w:r>
            <w:r w:rsidR="008633E8"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度</w:t>
            </w:r>
            <w:r w:rsidRPr="005302C1"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公开招聘护理专业技术人员岗位表</w:t>
            </w:r>
          </w:p>
        </w:tc>
      </w:tr>
      <w:tr w:rsidR="00535B2F" w:rsidTr="00386538">
        <w:trPr>
          <w:trHeight w:val="1301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招聘计划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招聘条件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备</w:t>
            </w:r>
            <w:r w:rsidRPr="00707450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 xml:space="preserve">  </w:t>
            </w: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注</w:t>
            </w:r>
          </w:p>
        </w:tc>
      </w:tr>
      <w:tr w:rsidR="00535B2F" w:rsidTr="00386538">
        <w:trPr>
          <w:trHeight w:val="1350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学历要求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其他要求</w:t>
            </w:r>
          </w:p>
        </w:tc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35B2F" w:rsidTr="00386538">
        <w:trPr>
          <w:trHeight w:val="1350"/>
          <w:jc w:val="center"/>
        </w:trPr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临床护理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  <w:szCs w:val="28"/>
              </w:rPr>
            </w:pPr>
            <w:r w:rsidRPr="00707450">
              <w:rPr>
                <w:rFonts w:ascii="仿宋" w:eastAsia="仿宋" w:hAnsi="仿宋"/>
                <w:color w:val="000000"/>
                <w:sz w:val="24"/>
                <w:szCs w:val="28"/>
              </w:rPr>
              <w:t>202208001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全日制大专及以上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B2F" w:rsidRPr="00707450" w:rsidRDefault="00535B2F" w:rsidP="00386538">
            <w:pPr>
              <w:widowControl/>
              <w:spacing w:line="26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护理、助产、护理学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执业护士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F" w:rsidRPr="00707450" w:rsidRDefault="00535B2F" w:rsidP="00386538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年龄</w:t>
            </w:r>
            <w:r w:rsidRPr="00707450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30</w:t>
            </w:r>
            <w:r w:rsidRPr="00707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周岁以下。</w:t>
            </w:r>
          </w:p>
        </w:tc>
      </w:tr>
    </w:tbl>
    <w:p w:rsidR="00535B2F" w:rsidRPr="006B27DF" w:rsidRDefault="00535B2F" w:rsidP="00535B2F">
      <w:pPr>
        <w:ind w:firstLineChars="200" w:firstLine="440"/>
        <w:textAlignment w:val="baseline"/>
        <w:rPr>
          <w:rFonts w:ascii="宋体" w:cs="宋体"/>
          <w:color w:val="000000"/>
          <w:kern w:val="0"/>
          <w:sz w:val="22"/>
        </w:rPr>
      </w:pPr>
    </w:p>
    <w:p w:rsidR="00535B2F" w:rsidRPr="006B27DF" w:rsidRDefault="00535B2F" w:rsidP="00535B2F">
      <w:pPr>
        <w:ind w:firstLineChars="200" w:firstLine="440"/>
        <w:textAlignment w:val="baseline"/>
        <w:rPr>
          <w:rFonts w:ascii="宋体" w:cs="宋体"/>
          <w:color w:val="000000"/>
          <w:kern w:val="0"/>
          <w:sz w:val="22"/>
        </w:rPr>
      </w:pPr>
      <w:r w:rsidRPr="006B27DF">
        <w:rPr>
          <w:rFonts w:ascii="宋体" w:hAnsi="宋体" w:cs="宋体" w:hint="eastAsia"/>
          <w:color w:val="000000"/>
          <w:kern w:val="0"/>
          <w:sz w:val="22"/>
        </w:rPr>
        <w:t>注：备注栏所指的年龄</w:t>
      </w:r>
      <w:r w:rsidRPr="006B27DF">
        <w:rPr>
          <w:rFonts w:ascii="宋体" w:hAnsi="宋体" w:cs="宋体"/>
          <w:color w:val="000000"/>
          <w:kern w:val="0"/>
          <w:sz w:val="22"/>
        </w:rPr>
        <w:t>30</w:t>
      </w:r>
      <w:r w:rsidRPr="006B27DF">
        <w:rPr>
          <w:rFonts w:ascii="宋体" w:hAnsi="宋体" w:cs="宋体" w:hint="eastAsia"/>
          <w:color w:val="000000"/>
          <w:kern w:val="0"/>
          <w:sz w:val="22"/>
        </w:rPr>
        <w:t>周岁以下，是指</w:t>
      </w:r>
      <w:r w:rsidRPr="006B27DF">
        <w:rPr>
          <w:rFonts w:ascii="宋体" w:hAnsi="宋体" w:cs="宋体"/>
          <w:color w:val="000000"/>
          <w:kern w:val="0"/>
          <w:sz w:val="22"/>
        </w:rPr>
        <w:t>1991</w:t>
      </w:r>
      <w:r w:rsidRPr="006B27DF">
        <w:rPr>
          <w:rFonts w:ascii="宋体" w:hAnsi="宋体" w:cs="宋体" w:hint="eastAsia"/>
          <w:color w:val="000000"/>
          <w:kern w:val="0"/>
          <w:sz w:val="22"/>
        </w:rPr>
        <w:t>年</w:t>
      </w:r>
      <w:r>
        <w:rPr>
          <w:rFonts w:ascii="宋体" w:hAnsi="宋体" w:cs="宋体"/>
          <w:color w:val="000000"/>
          <w:kern w:val="0"/>
          <w:sz w:val="22"/>
        </w:rPr>
        <w:t>8</w:t>
      </w:r>
      <w:r w:rsidRPr="006B27DF">
        <w:rPr>
          <w:rFonts w:ascii="宋体" w:hAnsi="宋体" w:cs="宋体" w:hint="eastAsia"/>
          <w:color w:val="000000"/>
          <w:kern w:val="0"/>
          <w:sz w:val="22"/>
        </w:rPr>
        <w:t>月</w:t>
      </w:r>
      <w:r w:rsidR="0012478D">
        <w:rPr>
          <w:rFonts w:ascii="宋体" w:hAnsi="宋体" w:cs="宋体" w:hint="eastAsia"/>
          <w:color w:val="000000"/>
          <w:kern w:val="0"/>
          <w:sz w:val="22"/>
        </w:rPr>
        <w:t>5</w:t>
      </w:r>
      <w:r w:rsidRPr="006B27DF">
        <w:rPr>
          <w:rFonts w:ascii="宋体" w:hAnsi="宋体" w:cs="宋体" w:hint="eastAsia"/>
          <w:color w:val="000000"/>
          <w:kern w:val="0"/>
          <w:sz w:val="22"/>
        </w:rPr>
        <w:t>日后出生，其他年龄以此类推。</w:t>
      </w:r>
    </w:p>
    <w:p w:rsidR="00E74FF3" w:rsidRPr="0012478D" w:rsidRDefault="00E74FF3">
      <w:bookmarkStart w:id="0" w:name="_GoBack"/>
      <w:bookmarkEnd w:id="0"/>
    </w:p>
    <w:sectPr w:rsidR="00E74FF3" w:rsidRPr="0012478D" w:rsidSect="00535B2F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09" w:rsidRDefault="00DE7109" w:rsidP="0012478D">
      <w:r>
        <w:separator/>
      </w:r>
    </w:p>
  </w:endnote>
  <w:endnote w:type="continuationSeparator" w:id="0">
    <w:p w:rsidR="00DE7109" w:rsidRDefault="00DE7109" w:rsidP="0012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09" w:rsidRDefault="00DE7109" w:rsidP="0012478D">
      <w:r>
        <w:separator/>
      </w:r>
    </w:p>
  </w:footnote>
  <w:footnote w:type="continuationSeparator" w:id="0">
    <w:p w:rsidR="00DE7109" w:rsidRDefault="00DE7109" w:rsidP="0012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2F"/>
    <w:rsid w:val="0012478D"/>
    <w:rsid w:val="00535B2F"/>
    <w:rsid w:val="008633E8"/>
    <w:rsid w:val="00DE7109"/>
    <w:rsid w:val="00E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7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7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7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7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钱春彦</dc:creator>
  <cp:lastModifiedBy>钱春彦</cp:lastModifiedBy>
  <cp:revision>3</cp:revision>
  <dcterms:created xsi:type="dcterms:W3CDTF">2022-08-04T03:19:00Z</dcterms:created>
  <dcterms:modified xsi:type="dcterms:W3CDTF">2022-08-04T03:46:00Z</dcterms:modified>
</cp:coreProperties>
</file>