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Chars="0" w:right="0" w:rightChars="0" w:firstLine="0" w:firstLineChars="0"/>
        <w:jc w:val="left"/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eastAsia="zh-CN"/>
        </w:rPr>
        <w:t>附件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:</w:t>
      </w:r>
    </w:p>
    <w:p>
      <w:pPr>
        <w:jc w:val="center"/>
        <w:rPr>
          <w:rFonts w:hint="eastAsia" w:ascii="仿宋" w:hAnsi="仿宋" w:eastAsia="仿宋" w:cs="仿宋"/>
          <w:b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sz w:val="32"/>
          <w:szCs w:val="32"/>
          <w:highlight w:val="none"/>
          <w:lang w:eastAsia="zh-CN"/>
        </w:rPr>
        <w:t>报名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承诺书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lang w:val="en-US" w:eastAsia="zh-CN"/>
        </w:rPr>
        <w:t xml:space="preserve"> </w:t>
      </w:r>
    </w:p>
    <w:bookmarkEnd w:id="0"/>
    <w:p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>
      <w:pPr>
        <w:numPr>
          <w:ilvl w:val="0"/>
          <w:numId w:val="1"/>
        </w:numPr>
        <w:spacing w:line="360" w:lineRule="auto"/>
        <w:ind w:firstLine="54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  <w:t>本人在报名顺义区 2023年面向社会公开招聘社区工作者时所提交的报考信息和证件真实、准确。填报内容属实并同意招考单位对以上情况进行调查。如有虚假信息和作假行为，本人承担一切后果。</w:t>
      </w:r>
    </w:p>
    <w:p>
      <w:pPr>
        <w:numPr>
          <w:ilvl w:val="0"/>
          <w:numId w:val="1"/>
        </w:numPr>
        <w:spacing w:line="360" w:lineRule="auto"/>
        <w:ind w:left="0" w:leftChars="0" w:firstLine="54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  <w:t>本人郑重承诺：至今，本人在国内及境外未受到行政拘留、刑事处罚，未被行政事业单位、企业开除，未受过党纪政务处分的行为。以上承诺如有不实，可无条件取消本人录取资格，并由本人承担一切法律责任。</w:t>
      </w:r>
    </w:p>
    <w:p>
      <w:pPr>
        <w:numPr>
          <w:ilvl w:val="0"/>
          <w:numId w:val="1"/>
        </w:numPr>
        <w:spacing w:line="360" w:lineRule="auto"/>
        <w:ind w:left="0" w:leftChars="0" w:firstLine="54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  <w:t xml:space="preserve"> 如未在公布的《准考证》打印时限内完成《准考证》打印，逾期责任自负。</w:t>
      </w:r>
    </w:p>
    <w:p>
      <w:pPr>
        <w:numPr>
          <w:ilvl w:val="0"/>
          <w:numId w:val="1"/>
        </w:numPr>
        <w:spacing w:line="360" w:lineRule="auto"/>
        <w:ind w:left="0" w:leftChars="0" w:firstLine="54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  <w:t>自愿服从考试组织管理部门的统一安排，严格遵守《考场规则》，自觉配合监考人员开展工作。如有违法、违纪、违规行为，按照相关考试规定接受处罚。</w:t>
      </w:r>
    </w:p>
    <w:p>
      <w:pPr>
        <w:numPr>
          <w:ilvl w:val="0"/>
          <w:numId w:val="1"/>
        </w:numPr>
        <w:spacing w:line="360" w:lineRule="auto"/>
        <w:ind w:left="0" w:leftChars="0" w:firstLine="54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  <w:t>未在规定时间内携带规定的材料进行现场资格审核，本人将自动放弃本次招考的录用资格。</w:t>
      </w:r>
    </w:p>
    <w:p>
      <w:pPr>
        <w:wordWrap/>
        <w:spacing w:line="360" w:lineRule="auto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  <w:t xml:space="preserve">承诺人签字：                 </w:t>
      </w:r>
    </w:p>
    <w:p>
      <w:pPr>
        <w:spacing w:line="360" w:lineRule="auto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  <w:t>承诺人身份证号：</w:t>
      </w:r>
    </w:p>
    <w:p>
      <w:pPr>
        <w:spacing w:line="360" w:lineRule="auto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  <w:t>承诺人手机号码：</w:t>
      </w:r>
    </w:p>
    <w:p>
      <w:pPr>
        <w:spacing w:line="360" w:lineRule="auto"/>
        <w:jc w:val="right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  <w:t xml:space="preserve">         日期：2023年   月   日</w:t>
      </w:r>
    </w:p>
    <w:p/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40"/>
      </w:pPr>
      <w:r>
        <w:separator/>
      </w:r>
    </w:p>
  </w:endnote>
  <w:endnote w:type="continuationSeparator" w:id="1">
    <w:p>
      <w:pPr>
        <w:spacing w:line="240" w:lineRule="auto"/>
        <w:ind w:firstLine="4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4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4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center"/>
      <w:rPr>
        <w:rFonts w:hint="eastAsia" w:eastAsia="宋体"/>
        <w:color w:val="262626" w:themeColor="text1" w:themeTint="D9"/>
        <w:sz w:val="20"/>
        <w:szCs w:val="28"/>
        <w:lang w:eastAsia="zh-CN"/>
        <w14:textFill>
          <w14:solidFill>
            <w14:schemeClr w14:val="tx1">
              <w14:lumMod w14:val="85000"/>
              <w14:lumOff w14:val="15000"/>
            </w14:schemeClr>
          </w14:solidFill>
        </w14:textFill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F2B33F"/>
    <w:multiLevelType w:val="singleLevel"/>
    <w:tmpl w:val="63F2B33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wYmNhMWEwZjk4MmFjYmQwMjk3MDZjODI2MDAzNzMifQ=="/>
  </w:docVars>
  <w:rsids>
    <w:rsidRoot w:val="01B165CE"/>
    <w:rsid w:val="01B1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60" w:after="60" w:afterLines="0" w:line="360" w:lineRule="exact"/>
      <w:ind w:firstLine="420" w:firstLineChars="200"/>
      <w:jc w:val="left"/>
    </w:pPr>
    <w:rPr>
      <w:rFonts w:eastAsia="宋体" w:asciiTheme="minorAscii" w:hAnsiTheme="minorAscii" w:cstheme="minorBidi"/>
      <w:kern w:val="2"/>
      <w:sz w:val="2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widowControl/>
      <w:spacing w:line="360" w:lineRule="auto"/>
    </w:pPr>
    <w:rPr>
      <w:color w:val="FF000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2023-02-17T05:36:00Z</dcterms:created>
  <dc:creator>张雪晶</dc:creator>
  <cp:lastModifiedBy>张雪晶</cp:lastModifiedBy>
  <dcterms:modified xsi:type="dcterms:W3CDTF">2023-02-17T05:36:37Z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467B61B2393D4A1DA115EF3156594D32</vt:lpwstr>
  </property>
</Properties>
</file>