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附件：政府专职消防队员报名登记表</w:t>
      </w:r>
    </w:p>
    <w:p>
      <w:pPr>
        <w:pStyle w:val="5"/>
        <w:spacing w:beforeAutospacing="0" w:afterAutospacing="0" w:line="600" w:lineRule="atLeas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shd w:val="clear" w:color="auto" w:fill="FFFFFF"/>
        </w:rPr>
        <w:t>政府专职消防队员报名登记表</w:t>
      </w:r>
      <w:bookmarkEnd w:id="0"/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02"/>
        <w:gridCol w:w="834"/>
        <w:gridCol w:w="1189"/>
        <w:gridCol w:w="1286"/>
        <w:gridCol w:w="1470"/>
        <w:gridCol w:w="274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名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 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贴近期一寸免冠彩色照片处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族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 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 历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 位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 称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 业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  院校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应聘职位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特 长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是否服从调配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 号  码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手机：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住 址</w:t>
            </w:r>
          </w:p>
        </w:tc>
        <w:tc>
          <w:tcPr>
            <w:tcW w:w="31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固定电话：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E-mail: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个人  简历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default"/>
              </w:rPr>
              <w:t>家庭主 要成员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及职业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报考人 承  诺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报名人签名：            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资格审 查意见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审查人签名：　　　　　　　　负责人签名：　　　　　（盖章）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mI4MGEzYWVlNzI5MjVlNjk2MTI4ODhjODk2YTYifQ=="/>
  </w:docVars>
  <w:rsids>
    <w:rsidRoot w:val="047E165A"/>
    <w:rsid w:val="047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0"/>
      <w:ind w:firstLine="420" w:firstLineChars="200"/>
    </w:pPr>
    <w:rPr>
      <w:rFonts w:hint="eastAsia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hint="eastAsia"/>
      <w:sz w:val="32"/>
      <w:szCs w:val="24"/>
    </w:rPr>
  </w:style>
  <w:style w:type="paragraph" w:styleId="4">
    <w:name w:val="Normal Indent"/>
    <w:basedOn w:val="1"/>
    <w:unhideWhenUsed/>
    <w:qFormat/>
    <w:uiPriority w:val="99"/>
    <w:pPr>
      <w:spacing w:line="300" w:lineRule="auto"/>
      <w:ind w:firstLine="482"/>
    </w:pPr>
    <w:rPr>
      <w:rFonts w:hint="eastAsia"/>
      <w:sz w:val="24"/>
      <w:szCs w:val="24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2023-06-06T08:51:00Z</dcterms:created>
  <dc:creator>怎么了嘛就很好啊</dc:creator>
  <cp:lastModifiedBy>怎么了嘛就很好啊</cp:lastModifiedBy>
  <dcterms:modified xsi:type="dcterms:W3CDTF">2023-06-06T08:52:01Z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18CCCDD6308846D4BD5E2EB7D61627FA_11</vt:lpwstr>
  </property>
</Properties>
</file>