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994"/>
        <w:gridCol w:w="414"/>
        <w:gridCol w:w="497"/>
        <w:gridCol w:w="1989"/>
        <w:gridCol w:w="1077"/>
        <w:gridCol w:w="2569"/>
      </w:tblGrid>
      <w:tr w:rsidR="004B0505" w:rsidRPr="004B0505" w14:paraId="3DE649D8" w14:textId="77777777" w:rsidTr="004B0505">
        <w:trPr>
          <w:jc w:val="center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449F6" w14:textId="77777777" w:rsidR="004B0505" w:rsidRPr="004B0505" w:rsidRDefault="004B0505" w:rsidP="004B0505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b/>
                <w:bCs/>
                <w:kern w:val="0"/>
                <w:sz w:val="30"/>
                <w:szCs w:val="30"/>
              </w:rPr>
              <w:t>附件1</w:t>
            </w:r>
          </w:p>
        </w:tc>
      </w:tr>
      <w:tr w:rsidR="004B0505" w:rsidRPr="004B0505" w14:paraId="44AA1B75" w14:textId="77777777" w:rsidTr="004B0505">
        <w:trPr>
          <w:jc w:val="center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BB777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b/>
                <w:bCs/>
                <w:kern w:val="0"/>
                <w:sz w:val="30"/>
                <w:szCs w:val="30"/>
              </w:rPr>
              <w:t>宜宾市公安局2023年第2次公开招聘警务辅助人员职位表</w:t>
            </w:r>
          </w:p>
        </w:tc>
      </w:tr>
      <w:tr w:rsidR="004B0505" w:rsidRPr="004B0505" w14:paraId="700D5F2A" w14:textId="77777777" w:rsidTr="004B0505">
        <w:trPr>
          <w:jc w:val="center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C3F6E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职位代码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A3654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职位名称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3066A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名额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9D871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128E9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B65E3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076E1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4B0505" w:rsidRPr="004B0505" w14:paraId="16B5DACE" w14:textId="77777777" w:rsidTr="004B0505">
        <w:trPr>
          <w:jc w:val="center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8CEC2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1001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0D61A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勤务（一）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24CF5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20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F1E9B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男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604B6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高中（中专、职高）及以上学历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8FA33E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不限专业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6555E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市局交通管理岗位，身高需1.68米及以上</w:t>
            </w:r>
          </w:p>
        </w:tc>
      </w:tr>
      <w:tr w:rsidR="004B0505" w:rsidRPr="004B0505" w14:paraId="6137430D" w14:textId="77777777" w:rsidTr="004B0505">
        <w:trPr>
          <w:jc w:val="center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7DAA4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1002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B9C32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勤务（二）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4031B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15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7ED97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男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277F9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高中（中专、职高）及以上学历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15530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不限专业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DE216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市局特巡警、监管等岗位，身高需1.68米及以上</w:t>
            </w:r>
          </w:p>
        </w:tc>
      </w:tr>
      <w:tr w:rsidR="004B0505" w:rsidRPr="004B0505" w14:paraId="434D3AB0" w14:textId="77777777" w:rsidTr="004B0505">
        <w:trPr>
          <w:jc w:val="center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43A7E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1003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4B569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文职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05B7C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15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24B76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男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5B62D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大专及以上学历，（其中大专要求全日制）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A9AB1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不限专业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D3093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市局文职岗位，身高需1.65米及以上</w:t>
            </w:r>
          </w:p>
        </w:tc>
      </w:tr>
      <w:tr w:rsidR="004B0505" w:rsidRPr="004B0505" w14:paraId="40AF196D" w14:textId="77777777" w:rsidTr="004B0505">
        <w:trPr>
          <w:jc w:val="center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15021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合计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BB277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 xml:space="preserve">　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A6D14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50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756D5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 xml:space="preserve">　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0AF68E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182DF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 xml:space="preserve">　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68452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 xml:space="preserve">　</w:t>
            </w:r>
          </w:p>
        </w:tc>
      </w:tr>
      <w:tr w:rsidR="004B0505" w:rsidRPr="004B0505" w14:paraId="0078E4AA" w14:textId="77777777" w:rsidTr="004B0505">
        <w:trPr>
          <w:jc w:val="center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F4A0F" w14:textId="77777777" w:rsidR="004B0505" w:rsidRPr="004B0505" w:rsidRDefault="004B0505" w:rsidP="004B0505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备注：勤务、文职职位仅用于学历区分，具体工作岗位按照到岗后部门分配为准</w:t>
            </w:r>
          </w:p>
        </w:tc>
      </w:tr>
    </w:tbl>
    <w:p w14:paraId="38E8FE9D" w14:textId="77777777" w:rsidR="004B0505" w:rsidRPr="004B0505" w:rsidRDefault="004B0505" w:rsidP="004B0505">
      <w:pPr>
        <w:widowControl/>
        <w:shd w:val="clear" w:color="auto" w:fill="E8E8E8"/>
        <w:spacing w:before="75" w:after="75"/>
        <w:ind w:firstLine="560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B050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994"/>
        <w:gridCol w:w="414"/>
        <w:gridCol w:w="497"/>
        <w:gridCol w:w="1989"/>
        <w:gridCol w:w="1077"/>
        <w:gridCol w:w="2569"/>
      </w:tblGrid>
      <w:tr w:rsidR="004B0505" w:rsidRPr="004B0505" w14:paraId="0ED36247" w14:textId="77777777" w:rsidTr="004B0505">
        <w:trPr>
          <w:jc w:val="center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C90FF" w14:textId="77777777" w:rsidR="004B0505" w:rsidRPr="004B0505" w:rsidRDefault="004B0505" w:rsidP="004B0505">
            <w:pPr>
              <w:widowControl/>
              <w:spacing w:before="75" w:after="75"/>
              <w:jc w:val="left"/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b/>
                <w:bCs/>
                <w:kern w:val="0"/>
                <w:sz w:val="30"/>
                <w:szCs w:val="30"/>
              </w:rPr>
              <w:t>附件2</w:t>
            </w:r>
          </w:p>
        </w:tc>
      </w:tr>
      <w:tr w:rsidR="004B0505" w:rsidRPr="004B0505" w14:paraId="3BA54C0A" w14:textId="77777777" w:rsidTr="004B0505">
        <w:trPr>
          <w:jc w:val="center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DF6E3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b/>
                <w:bCs/>
                <w:kern w:val="0"/>
                <w:sz w:val="30"/>
                <w:szCs w:val="30"/>
              </w:rPr>
              <w:t>宜宾市公安局高新区分局2023年公开招聘警务辅助人员职位表</w:t>
            </w:r>
          </w:p>
        </w:tc>
      </w:tr>
      <w:tr w:rsidR="004B0505" w:rsidRPr="004B0505" w14:paraId="412A0306" w14:textId="77777777" w:rsidTr="004B0505">
        <w:trPr>
          <w:jc w:val="center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2F2D9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职位代码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B5928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职位名称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823B5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名额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E97DE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4F392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0EC4D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60BA7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4B0505" w:rsidRPr="004B0505" w14:paraId="17392E5B" w14:textId="77777777" w:rsidTr="004B0505">
        <w:trPr>
          <w:jc w:val="center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2D2AD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2001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8F3FD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勤务（一）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51325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20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C2AF0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男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81160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高中（中专、职高）及以上学历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F880F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不限专业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38EC7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市局高新区分局交通管理岗位，身高需1.68米及以上（工作地点在高新区）</w:t>
            </w:r>
          </w:p>
        </w:tc>
      </w:tr>
      <w:tr w:rsidR="004B0505" w:rsidRPr="004B0505" w14:paraId="54DF112E" w14:textId="77777777" w:rsidTr="004B0505">
        <w:trPr>
          <w:jc w:val="center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4062B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2002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5D6070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勤务（二）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960BC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20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0E10A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男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96272E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高中（中专、职高）及以上学历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9F4C9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不限专业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0C480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市局高新区分局治安管理岗位，身高需1.68米及以上（工作地点在高新区）</w:t>
            </w:r>
          </w:p>
        </w:tc>
      </w:tr>
      <w:tr w:rsidR="004B0505" w:rsidRPr="004B0505" w14:paraId="5B931397" w14:textId="77777777" w:rsidTr="004B0505">
        <w:trPr>
          <w:jc w:val="center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2F1C6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2003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1E729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文职（一）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DEC81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6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6FE2F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男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22B71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大专及以上学历，（其中大专要求全日制）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943C7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不限专业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9E5D5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市局高新区分局文职岗位，身高需1.65米及以上（工作地点在高新区）</w:t>
            </w:r>
          </w:p>
        </w:tc>
      </w:tr>
      <w:tr w:rsidR="004B0505" w:rsidRPr="004B0505" w14:paraId="7FFE6B50" w14:textId="77777777" w:rsidTr="004B0505">
        <w:trPr>
          <w:jc w:val="center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36165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lastRenderedPageBreak/>
              <w:t>2004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C3BDA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文职（二）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10411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4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5F344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女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2518C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大专及以上学历，（其中大专要求全日制）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F132B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不限专业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F3203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市局高新区分局文职岗位，身高需1.55米及以上（工作地点在高新区）</w:t>
            </w:r>
          </w:p>
        </w:tc>
      </w:tr>
      <w:tr w:rsidR="004B0505" w:rsidRPr="004B0505" w14:paraId="06FFFD99" w14:textId="77777777" w:rsidTr="004B0505">
        <w:trPr>
          <w:jc w:val="center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7CE2D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合计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D86C3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 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7CEB1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50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12CB4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 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CA50C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 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484EA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 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BF0C1" w14:textId="77777777" w:rsidR="004B0505" w:rsidRPr="004B0505" w:rsidRDefault="004B0505" w:rsidP="004B0505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 </w:t>
            </w:r>
          </w:p>
        </w:tc>
      </w:tr>
      <w:tr w:rsidR="004B0505" w:rsidRPr="004B0505" w14:paraId="027BFE4E" w14:textId="77777777" w:rsidTr="004B0505">
        <w:trPr>
          <w:jc w:val="center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09620" w14:textId="77777777" w:rsidR="004B0505" w:rsidRPr="004B0505" w:rsidRDefault="004B0505" w:rsidP="004B0505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B0505">
              <w:rPr>
                <w:rFonts w:ascii="新宋体" w:eastAsia="新宋体" w:hAnsi="新宋体" w:cs="Tahoma" w:hint="eastAsia"/>
                <w:kern w:val="0"/>
                <w:sz w:val="22"/>
              </w:rPr>
              <w:t>备注：勤务、文职职位仅用于学历区分，具体工作岗位按照到岗后部门分配为准</w:t>
            </w:r>
          </w:p>
        </w:tc>
      </w:tr>
    </w:tbl>
    <w:p w14:paraId="53016718" w14:textId="77777777" w:rsidR="00A14097" w:rsidRDefault="00A14097"/>
    <w:sectPr w:rsidR="00A14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05"/>
    <w:rsid w:val="004B0505"/>
    <w:rsid w:val="00A1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8B38C"/>
  <w15:chartTrackingRefBased/>
  <w15:docId w15:val="{40F23353-E547-4DBD-8BAA-4F2C2384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2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2023-11-27T09:22:00Z</dcterms:created>
  <dcterms:modified xsi:type="dcterms:W3CDTF">2023-11-27T09:22:00Z</dcterms:modified>
</cp:coreProperties>
</file>