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E3702" w14:textId="10B0560E" w:rsidR="004B06C7" w:rsidRDefault="00DA2166">
      <w:pPr>
        <w:spacing w:line="400" w:lineRule="exact"/>
        <w:ind w:firstLineChars="175" w:firstLine="420"/>
        <w:rPr>
          <w:rFonts w:ascii="黑体" w:eastAsia="黑体" w:cs="黑体"/>
          <w:color w:val="000000" w:themeColor="text1"/>
          <w:sz w:val="24"/>
          <w:szCs w:val="24"/>
        </w:rPr>
      </w:pPr>
      <w:r w:rsidRPr="001F7AFD">
        <w:rPr>
          <w:rFonts w:ascii="黑体" w:eastAsia="黑体" w:cs="黑体" w:hint="eastAsia"/>
          <w:color w:val="000000" w:themeColor="text1"/>
          <w:sz w:val="24"/>
          <w:szCs w:val="24"/>
        </w:rPr>
        <w:t>附件</w:t>
      </w:r>
      <w:r w:rsidRPr="001F7AFD">
        <w:rPr>
          <w:rFonts w:ascii="黑体" w:eastAsia="黑体" w:cs="黑体" w:hint="eastAsia"/>
          <w:color w:val="000000" w:themeColor="text1"/>
          <w:sz w:val="24"/>
          <w:szCs w:val="24"/>
        </w:rPr>
        <w:t>2</w:t>
      </w:r>
      <w:r w:rsidR="002C27AD" w:rsidRPr="001F7AFD">
        <w:rPr>
          <w:rFonts w:ascii="黑体" w:eastAsia="黑体" w:cs="黑体"/>
          <w:color w:val="000000" w:themeColor="text1"/>
          <w:sz w:val="24"/>
          <w:szCs w:val="24"/>
        </w:rPr>
        <w:t>-1</w:t>
      </w:r>
      <w:r w:rsidRPr="001F7AFD">
        <w:rPr>
          <w:rFonts w:ascii="黑体" w:eastAsia="黑体" w:cs="黑体" w:hint="eastAsia"/>
          <w:color w:val="000000" w:themeColor="text1"/>
          <w:sz w:val="24"/>
          <w:szCs w:val="24"/>
        </w:rPr>
        <w:t>:</w:t>
      </w:r>
    </w:p>
    <w:p w14:paraId="12F120BF" w14:textId="77777777" w:rsidR="004B06C7" w:rsidRDefault="00DA216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  <w:t>2024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  <w:t>年蚌埠市引进储备人才资格审查材料清单</w:t>
      </w:r>
    </w:p>
    <w:p w14:paraId="4781EAC5" w14:textId="77777777" w:rsidR="004B06C7" w:rsidRDefault="004B06C7">
      <w:pPr>
        <w:spacing w:line="4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14:paraId="5E1867EC" w14:textId="77777777" w:rsidR="004B06C7" w:rsidRDefault="00DA2166">
      <w:pPr>
        <w:spacing w:line="390" w:lineRule="exact"/>
        <w:ind w:firstLineChars="200" w:firstLine="560"/>
        <w:rPr>
          <w:rFonts w:ascii="黑体" w:eastAsia="黑体" w:cs="Times New Roman"/>
          <w:color w:val="000000" w:themeColor="text1"/>
          <w:sz w:val="28"/>
          <w:szCs w:val="28"/>
        </w:rPr>
      </w:pPr>
      <w:r>
        <w:rPr>
          <w:rFonts w:ascii="黑体" w:eastAsia="黑体" w:cs="黑体" w:hint="eastAsia"/>
          <w:color w:val="000000" w:themeColor="text1"/>
          <w:sz w:val="28"/>
          <w:szCs w:val="28"/>
        </w:rPr>
        <w:t>一、资格审查材料清单目录</w:t>
      </w:r>
    </w:p>
    <w:p w14:paraId="6957B933" w14:textId="77777777" w:rsidR="004B06C7" w:rsidRDefault="00DA2166">
      <w:pPr>
        <w:spacing w:line="390" w:lineRule="exact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1.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《资格审查登记表》扫描件和</w:t>
      </w:r>
      <w:proofErr w:type="gramStart"/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可</w:t>
      </w:r>
      <w:proofErr w:type="gramEnd"/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编辑的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EXCEL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表；</w:t>
      </w:r>
    </w:p>
    <w:p w14:paraId="6568CC04" w14:textId="77777777" w:rsidR="004B06C7" w:rsidRDefault="00DA2166">
      <w:pPr>
        <w:spacing w:line="390" w:lineRule="exact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2</w:t>
      </w:r>
      <w:r>
        <w:rPr>
          <w:rFonts w:ascii="仿宋_GB2312" w:eastAsia="仿宋_GB2312" w:cs="仿宋_GB2312"/>
          <w:color w:val="000000" w:themeColor="text1"/>
          <w:sz w:val="28"/>
          <w:szCs w:val="28"/>
        </w:rPr>
        <w:t>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有效身份证件扫描件（正反面）；</w:t>
      </w:r>
    </w:p>
    <w:p w14:paraId="0067A447" w14:textId="77777777" w:rsidR="004B06C7" w:rsidRDefault="00DA2166">
      <w:pPr>
        <w:spacing w:line="390" w:lineRule="exact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3.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近期正面免冠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2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寸证件照片电子版；</w:t>
      </w:r>
    </w:p>
    <w:p w14:paraId="2315DDB5" w14:textId="77777777" w:rsidR="004B06C7" w:rsidRDefault="00DA2166">
      <w:pPr>
        <w:spacing w:line="390" w:lineRule="exact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4</w:t>
      </w:r>
      <w:r>
        <w:rPr>
          <w:rFonts w:ascii="仿宋_GB2312" w:eastAsia="仿宋_GB2312" w:cs="仿宋_GB2312"/>
          <w:color w:val="000000" w:themeColor="text1"/>
          <w:sz w:val="28"/>
          <w:szCs w:val="28"/>
        </w:rPr>
        <w:t>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学历证书、学位证书扫描件（研究生要求本科和研究生阶段学历学位均须提供）。应届毕业尚未取得证书的，需提供加盖学校公章的《就业推荐表》（扫描件，如无法提供，由本人出具相关书面承诺书）。本科及研究生各学段的《学籍在线验证报告》（电子版）。国（境）外留学人员还须提供教育部留学服务中心认证的学历学位证明材料；</w:t>
      </w:r>
    </w:p>
    <w:p w14:paraId="18E73F27" w14:textId="77777777" w:rsidR="004B06C7" w:rsidRDefault="00DA2166">
      <w:pPr>
        <w:spacing w:line="390" w:lineRule="exact"/>
        <w:ind w:firstLineChars="200" w:firstLine="560"/>
        <w:rPr>
          <w:rFonts w:ascii="仿宋_GB2312" w:eastAsia="仿宋_GB2312" w:cs="Times New Roman"/>
          <w:color w:val="000000" w:themeColor="text1"/>
          <w:spacing w:val="-6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5.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曾任高校院系级及以上层次学生干部经历或党员身份证明、任职证明</w:t>
      </w:r>
      <w:r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扫描</w:t>
      </w:r>
      <w:r>
        <w:rPr>
          <w:rFonts w:ascii="仿宋_GB2312" w:eastAsia="仿宋_GB2312" w:cs="Times New Roman" w:hint="eastAsia"/>
          <w:color w:val="000000" w:themeColor="text1"/>
          <w:spacing w:val="-6"/>
          <w:sz w:val="28"/>
          <w:szCs w:val="28"/>
        </w:rPr>
        <w:t>件（有证件的提供证件，无证件的按管理权限由任免机构出具证明，具体格式见附件）；</w:t>
      </w:r>
    </w:p>
    <w:p w14:paraId="7A6E6739" w14:textId="77777777" w:rsidR="004B06C7" w:rsidRDefault="00DA2166">
      <w:pPr>
        <w:spacing w:line="390" w:lineRule="exact"/>
        <w:ind w:firstLineChars="20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>
        <w:rPr>
          <w:rFonts w:ascii="仿宋_GB2312" w:eastAsia="仿宋_GB2312" w:cs="Times New Roman" w:hint="eastAsia"/>
          <w:color w:val="000000" w:themeColor="text1"/>
          <w:sz w:val="28"/>
          <w:szCs w:val="28"/>
        </w:rPr>
        <w:t>6.</w:t>
      </w:r>
      <w:r>
        <w:rPr>
          <w:rFonts w:ascii="仿宋_GB2312" w:eastAsia="仿宋_GB2312" w:cs="Times New Roman" w:hint="eastAsia"/>
          <w:color w:val="000000" w:themeColor="text1"/>
          <w:sz w:val="28"/>
          <w:szCs w:val="28"/>
        </w:rPr>
        <w:t>高校就读期间至报考前获得的重要奖项、荣誉证书扫描件；</w:t>
      </w:r>
    </w:p>
    <w:p w14:paraId="787AEE6A" w14:textId="77777777" w:rsidR="004B06C7" w:rsidRDefault="00DA2166">
      <w:pPr>
        <w:spacing w:line="390" w:lineRule="exact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7.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学术科研、竞赛成果、论文</w:t>
      </w:r>
      <w:bookmarkStart w:id="0" w:name="_GoBack"/>
      <w:bookmarkEnd w:id="0"/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、专著等证书、证明扫描件；</w:t>
      </w:r>
    </w:p>
    <w:p w14:paraId="1F194A54" w14:textId="77777777" w:rsidR="004B06C7" w:rsidRDefault="00DA2166">
      <w:pPr>
        <w:spacing w:line="390" w:lineRule="exact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（第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6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条、第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7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条所列事项，需</w:t>
      </w:r>
      <w:r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标明获奖或取得成果时间、层级</w:t>
      </w:r>
      <w:r>
        <w:rPr>
          <w:rFonts w:ascii="仿宋_GB2312" w:eastAsia="仿宋_GB2312" w:cs="Times New Roman" w:hint="eastAsia"/>
          <w:color w:val="000000" w:themeColor="text1"/>
          <w:sz w:val="28"/>
          <w:szCs w:val="28"/>
        </w:rPr>
        <w:t>/</w:t>
      </w:r>
      <w:r>
        <w:rPr>
          <w:rFonts w:ascii="仿宋_GB2312" w:eastAsia="仿宋_GB2312" w:cs="Times New Roman" w:hint="eastAsia"/>
          <w:color w:val="000000" w:themeColor="text1"/>
          <w:sz w:val="28"/>
          <w:szCs w:val="28"/>
        </w:rPr>
        <w:t>类型、奖次</w:t>
      </w:r>
      <w:r>
        <w:rPr>
          <w:rFonts w:ascii="仿宋_GB2312" w:eastAsia="仿宋_GB2312" w:cs="Times New Roman" w:hint="eastAsia"/>
          <w:color w:val="000000" w:themeColor="text1"/>
          <w:sz w:val="28"/>
          <w:szCs w:val="28"/>
        </w:rPr>
        <w:t>/</w:t>
      </w:r>
      <w:r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排序、授予机构等信息。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同一</w:t>
      </w:r>
      <w:proofErr w:type="gramStart"/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事项获不同</w:t>
      </w:r>
      <w:proofErr w:type="gramEnd"/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层级成果、奖项的，按“就高不重复”原则填报）；</w:t>
      </w:r>
    </w:p>
    <w:p w14:paraId="284528B2" w14:textId="77777777" w:rsidR="004B06C7" w:rsidRDefault="00DA2166">
      <w:pPr>
        <w:spacing w:line="390" w:lineRule="exact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8</w:t>
      </w:r>
      <w:r>
        <w:rPr>
          <w:rFonts w:ascii="仿宋_GB2312" w:eastAsia="仿宋_GB2312" w:cs="仿宋_GB2312"/>
          <w:color w:val="000000" w:themeColor="text1"/>
          <w:sz w:val="28"/>
          <w:szCs w:val="28"/>
        </w:rPr>
        <w:t>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专业技术职称、职（执）业资格证书扫描件（如与本专业相关的助理工程师，工程师，</w:t>
      </w:r>
      <w:r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高级工程师、注册会计师等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）；</w:t>
      </w:r>
    </w:p>
    <w:p w14:paraId="003706A4" w14:textId="77777777" w:rsidR="004B06C7" w:rsidRDefault="00DA2166">
      <w:pPr>
        <w:spacing w:line="390" w:lineRule="exact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9.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报考岗位所需的其他证明材料扫描件。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 xml:space="preserve"> </w:t>
      </w:r>
    </w:p>
    <w:p w14:paraId="5A066A1D" w14:textId="77777777" w:rsidR="004B06C7" w:rsidRDefault="00DA2166">
      <w:pPr>
        <w:spacing w:line="390" w:lineRule="exact"/>
        <w:ind w:firstLineChars="200" w:firstLine="560"/>
        <w:rPr>
          <w:rFonts w:ascii="黑体" w:eastAsia="黑体" w:cs="黑体"/>
          <w:color w:val="000000" w:themeColor="text1"/>
          <w:sz w:val="28"/>
          <w:szCs w:val="28"/>
        </w:rPr>
      </w:pPr>
      <w:r>
        <w:rPr>
          <w:rFonts w:ascii="黑体" w:eastAsia="黑体" w:cs="黑体" w:hint="eastAsia"/>
          <w:color w:val="000000" w:themeColor="text1"/>
          <w:sz w:val="28"/>
          <w:szCs w:val="28"/>
        </w:rPr>
        <w:t>二、填报要求</w:t>
      </w:r>
    </w:p>
    <w:p w14:paraId="4321BEA4" w14:textId="5D585883" w:rsidR="004B06C7" w:rsidRDefault="00DA2166">
      <w:pPr>
        <w:spacing w:line="390" w:lineRule="exact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1.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以上材料请如实填入《资格审查登记表》</w:t>
      </w:r>
      <w:r w:rsidRPr="001F7AFD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（附件</w:t>
      </w:r>
      <w:r w:rsidRPr="001F7AFD">
        <w:rPr>
          <w:rFonts w:ascii="仿宋_GB2312" w:eastAsia="仿宋_GB2312" w:cs="仿宋_GB2312" w:hint="eastAsia"/>
          <w:color w:val="000000" w:themeColor="text1"/>
          <w:sz w:val="28"/>
          <w:szCs w:val="28"/>
        </w:rPr>
        <w:t>2-</w:t>
      </w:r>
      <w:r w:rsidR="007268BE" w:rsidRPr="001F7AFD">
        <w:rPr>
          <w:rFonts w:ascii="仿宋_GB2312" w:eastAsia="仿宋_GB2312" w:cs="仿宋_GB2312"/>
          <w:color w:val="000000" w:themeColor="text1"/>
          <w:sz w:val="28"/>
          <w:szCs w:val="28"/>
        </w:rPr>
        <w:t>2</w:t>
      </w:r>
      <w:r w:rsidRPr="001F7AFD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）。</w:t>
      </w:r>
    </w:p>
    <w:p w14:paraId="009B7538" w14:textId="77777777" w:rsidR="004B06C7" w:rsidRDefault="00DA2166">
      <w:pPr>
        <w:spacing w:line="390" w:lineRule="exact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2.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以上材料请按本清单顺序依次排列扫描，合并为一个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PDF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文件，连同可编辑的《资格审查登记表》（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EXCEL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格式），按要求一并发送至报考岗位所留邮箱。</w:t>
      </w:r>
    </w:p>
    <w:p w14:paraId="66EC9E70" w14:textId="77777777" w:rsidR="004B06C7" w:rsidRDefault="00DA2166">
      <w:pPr>
        <w:spacing w:line="390" w:lineRule="exact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文件统一</w:t>
      </w:r>
      <w:r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命名格式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：岗位代码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-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报考单位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-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姓名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-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手机号码。如“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110325-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市文明办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-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张三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-139*******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”。</w:t>
      </w:r>
    </w:p>
    <w:p w14:paraId="1E871844" w14:textId="77777777" w:rsidR="004B06C7" w:rsidRDefault="00DA2166">
      <w:pPr>
        <w:spacing w:line="390" w:lineRule="exact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3.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资格复审时请自带盖章版纸质原件参加现场资格复审。无法提供原件或相关证书、证明的，不予认可，无需填报。对已填报材料无法提供原件的，将影响考生资格审查结果。</w:t>
      </w:r>
    </w:p>
    <w:p w14:paraId="3FBAA505" w14:textId="77777777" w:rsidR="004B06C7" w:rsidRDefault="00DA2166">
      <w:pPr>
        <w:spacing w:line="390" w:lineRule="exact"/>
        <w:ind w:firstLineChars="200" w:firstLine="560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4.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考生报考后请注意保持通讯畅通，主动与报考单位沟通联系。因通讯不畅无法联系考生的，视同考生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自愿放弃。</w:t>
      </w:r>
    </w:p>
    <w:p w14:paraId="656DF216" w14:textId="35BE6105" w:rsidR="004B06C7" w:rsidRDefault="00DA2166" w:rsidP="002C27AD">
      <w:pPr>
        <w:spacing w:line="400" w:lineRule="exact"/>
        <w:rPr>
          <w:rFonts w:ascii="黑体" w:eastAsia="黑体" w:cs="黑体"/>
          <w:color w:val="000000" w:themeColor="text1"/>
          <w:sz w:val="24"/>
          <w:szCs w:val="24"/>
        </w:rPr>
      </w:pPr>
      <w:r w:rsidRPr="001F7AFD">
        <w:rPr>
          <w:rFonts w:ascii="黑体" w:eastAsia="黑体" w:cs="黑体" w:hint="eastAsia"/>
          <w:color w:val="000000" w:themeColor="text1"/>
          <w:sz w:val="24"/>
          <w:szCs w:val="24"/>
        </w:rPr>
        <w:lastRenderedPageBreak/>
        <w:t>样式</w:t>
      </w:r>
    </w:p>
    <w:p w14:paraId="45ED3080" w14:textId="77777777" w:rsidR="004B06C7" w:rsidRDefault="004B06C7">
      <w:pPr>
        <w:spacing w:line="560" w:lineRule="exact"/>
        <w:rPr>
          <w:rFonts w:ascii="黑体" w:eastAsia="黑体" w:hAnsi="黑体" w:cs="黑体"/>
          <w:color w:val="000000" w:themeColor="text1"/>
          <w:sz w:val="36"/>
          <w:szCs w:val="36"/>
        </w:rPr>
      </w:pPr>
    </w:p>
    <w:p w14:paraId="376A77AA" w14:textId="77777777" w:rsidR="004B06C7" w:rsidRDefault="00DA216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中国共产党党员身份证明</w:t>
      </w:r>
    </w:p>
    <w:p w14:paraId="0A7D9472" w14:textId="77777777" w:rsidR="004B06C7" w:rsidRDefault="004B06C7">
      <w:pPr>
        <w:spacing w:line="540" w:lineRule="exact"/>
        <w:rPr>
          <w:color w:val="000000" w:themeColor="text1"/>
          <w:sz w:val="32"/>
          <w:szCs w:val="32"/>
        </w:rPr>
      </w:pPr>
    </w:p>
    <w:p w14:paraId="0EB48B2B" w14:textId="77777777" w:rsidR="004B06C7" w:rsidRDefault="00DA2166">
      <w:pPr>
        <w:spacing w:line="540" w:lineRule="exac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兹证明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同志，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>男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>女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，身份证号：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，于</w:t>
      </w:r>
    </w:p>
    <w:p w14:paraId="3F4BBB7A" w14:textId="77777777" w:rsidR="004B06C7" w:rsidRDefault="00DA2166">
      <w:pPr>
        <w:spacing w:line="54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月在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（党支部）加入中国共产党，现为中共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>正式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>预备党员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。</w:t>
      </w:r>
    </w:p>
    <w:p w14:paraId="5763FC67" w14:textId="77777777" w:rsidR="004B06C7" w:rsidRDefault="00DA2166">
      <w:pPr>
        <w:spacing w:line="540" w:lineRule="exac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特此证明。</w:t>
      </w:r>
    </w:p>
    <w:p w14:paraId="31D6E764" w14:textId="77777777" w:rsidR="004B06C7" w:rsidRDefault="004B06C7">
      <w:pPr>
        <w:spacing w:line="54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</w:p>
    <w:p w14:paraId="1C77B75B" w14:textId="77777777" w:rsidR="004B06C7" w:rsidRDefault="00DA2166">
      <w:pPr>
        <w:spacing w:line="54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中共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>XX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委员会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支委会（公章）</w:t>
      </w:r>
    </w:p>
    <w:p w14:paraId="37C1D13C" w14:textId="77777777" w:rsidR="004B06C7" w:rsidRDefault="00DA2166">
      <w:pPr>
        <w:spacing w:line="54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日</w:t>
      </w:r>
    </w:p>
    <w:p w14:paraId="2184C6F6" w14:textId="77777777" w:rsidR="004B06C7" w:rsidRDefault="004B06C7">
      <w:pPr>
        <w:spacing w:line="54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</w:p>
    <w:p w14:paraId="7DD18EE0" w14:textId="77777777" w:rsidR="004B06C7" w:rsidRDefault="00DA216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学生干部经历证明</w:t>
      </w:r>
    </w:p>
    <w:p w14:paraId="6B631A76" w14:textId="77777777" w:rsidR="004B06C7" w:rsidRDefault="004B06C7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53FB2112" w14:textId="77777777" w:rsidR="004B06C7" w:rsidRDefault="00DA2166">
      <w:pPr>
        <w:spacing w:line="540" w:lineRule="exac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兹证明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同志，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>男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>女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，身份证号：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，系</w:t>
      </w:r>
    </w:p>
    <w:p w14:paraId="64308149" w14:textId="77777777" w:rsidR="004B06C7" w:rsidRDefault="00DA2166">
      <w:pPr>
        <w:spacing w:line="54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大学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学院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级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专业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>本科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>硕士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>博士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生。该同志于在校就读期间担任学生干部情况如下：</w:t>
      </w:r>
    </w:p>
    <w:p w14:paraId="33DCADE1" w14:textId="77777777" w:rsidR="004B06C7" w:rsidRDefault="00DA2166">
      <w:pPr>
        <w:spacing w:line="540" w:lineRule="exac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月至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月担任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/  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职务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；</w:t>
      </w:r>
    </w:p>
    <w:p w14:paraId="34075AD8" w14:textId="77777777" w:rsidR="004B06C7" w:rsidRDefault="00DA2166">
      <w:pPr>
        <w:spacing w:line="540" w:lineRule="exac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月至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月担任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/  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职务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；</w:t>
      </w:r>
    </w:p>
    <w:p w14:paraId="1934DC99" w14:textId="77777777" w:rsidR="004B06C7" w:rsidRDefault="00DA2166">
      <w:pPr>
        <w:spacing w:line="540" w:lineRule="exac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月至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月担任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  <w:u w:val="single"/>
        </w:rPr>
        <w:t xml:space="preserve">     /  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职务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；</w:t>
      </w:r>
    </w:p>
    <w:p w14:paraId="1BFFA20A" w14:textId="77777777" w:rsidR="004B06C7" w:rsidRDefault="00DA2166">
      <w:pPr>
        <w:spacing w:line="540" w:lineRule="exac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特此证明。</w:t>
      </w:r>
    </w:p>
    <w:p w14:paraId="38F825E9" w14:textId="77777777" w:rsidR="004B06C7" w:rsidRDefault="00DA2166">
      <w:pPr>
        <w:spacing w:line="540" w:lineRule="exact"/>
        <w:ind w:firstLineChars="1575" w:firstLine="4725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**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大学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院系（公章）</w:t>
      </w:r>
    </w:p>
    <w:p w14:paraId="22D3320A" w14:textId="77777777" w:rsidR="004B06C7" w:rsidRDefault="00DA2166">
      <w:pPr>
        <w:spacing w:line="540" w:lineRule="exac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日</w:t>
      </w:r>
    </w:p>
    <w:p w14:paraId="1B336DAC" w14:textId="77777777" w:rsidR="004B06C7" w:rsidRDefault="00DA2166">
      <w:pPr>
        <w:spacing w:line="540" w:lineRule="exact"/>
        <w:ind w:firstLineChars="200" w:firstLine="600"/>
        <w:rPr>
          <w:rFonts w:ascii="仿宋_GB2312" w:eastAsia="仿宋_GB2312" w:cs="仿宋_GB2312"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>说明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：落款盖章单位应为有任免管理权的单位。</w:t>
      </w:r>
    </w:p>
    <w:sectPr w:rsidR="004B06C7">
      <w:pgSz w:w="11906" w:h="16838"/>
      <w:pgMar w:top="1440" w:right="1576" w:bottom="1440" w:left="163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20123" w14:textId="77777777" w:rsidR="00DA2166" w:rsidRDefault="00DA2166" w:rsidP="002C27AD">
      <w:r>
        <w:separator/>
      </w:r>
    </w:p>
  </w:endnote>
  <w:endnote w:type="continuationSeparator" w:id="0">
    <w:p w14:paraId="5272686D" w14:textId="77777777" w:rsidR="00DA2166" w:rsidRDefault="00DA2166" w:rsidP="002C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3893A" w14:textId="77777777" w:rsidR="00DA2166" w:rsidRDefault="00DA2166" w:rsidP="002C27AD">
      <w:r>
        <w:separator/>
      </w:r>
    </w:p>
  </w:footnote>
  <w:footnote w:type="continuationSeparator" w:id="0">
    <w:p w14:paraId="60CA185F" w14:textId="77777777" w:rsidR="00DA2166" w:rsidRDefault="00DA2166" w:rsidP="002C2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60682"/>
    <w:rsid w:val="001F7AFD"/>
    <w:rsid w:val="002C27AD"/>
    <w:rsid w:val="004B06C7"/>
    <w:rsid w:val="00516359"/>
    <w:rsid w:val="007268BE"/>
    <w:rsid w:val="00DA2166"/>
    <w:rsid w:val="00F0300A"/>
    <w:rsid w:val="0B437696"/>
    <w:rsid w:val="0C415CEB"/>
    <w:rsid w:val="0FC4168E"/>
    <w:rsid w:val="0FCB2942"/>
    <w:rsid w:val="12A95400"/>
    <w:rsid w:val="27274C1A"/>
    <w:rsid w:val="29711850"/>
    <w:rsid w:val="35660682"/>
    <w:rsid w:val="403D7BC8"/>
    <w:rsid w:val="40AD6CB8"/>
    <w:rsid w:val="425607BF"/>
    <w:rsid w:val="44D706BD"/>
    <w:rsid w:val="47AD1F6B"/>
    <w:rsid w:val="52CD434F"/>
    <w:rsid w:val="60281A60"/>
    <w:rsid w:val="672E3995"/>
    <w:rsid w:val="6F0B7D5D"/>
    <w:rsid w:val="732F5B52"/>
    <w:rsid w:val="7A9F101F"/>
    <w:rsid w:val="7FB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095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27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27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C2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27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27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27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C2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27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204</Words>
  <Characters>1163</Characters>
  <Application>Microsoft Office Word</Application>
  <DocSecurity>0</DocSecurity>
  <Lines>9</Lines>
  <Paragraphs>2</Paragraphs>
  <ScaleCrop>false</ScaleCrop>
  <Company>中共云南省委员会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gyb1</cp:lastModifiedBy>
  <cp:revision>4</cp:revision>
  <cp:lastPrinted>2023-12-03T03:51:00Z</cp:lastPrinted>
  <dcterms:created xsi:type="dcterms:W3CDTF">2023-10-26T14:02:00Z</dcterms:created>
  <dcterms:modified xsi:type="dcterms:W3CDTF">2023-12-08T11:04:00Z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