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D3E91" w14:textId="77777777" w:rsidR="00BE3760" w:rsidRPr="00BE3760" w:rsidRDefault="00BE3760" w:rsidP="00BE3760">
      <w:pPr>
        <w:widowControl/>
        <w:spacing w:line="480" w:lineRule="atLeast"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24"/>
          <w:szCs w:val="24"/>
        </w:rPr>
      </w:pPr>
      <w:r w:rsidRPr="00BE3760">
        <w:rPr>
          <w:rFonts w:ascii="微软雅黑" w:eastAsia="微软雅黑" w:hAnsi="微软雅黑" w:cs="宋体" w:hint="eastAsia"/>
          <w:color w:val="000000"/>
          <w:kern w:val="36"/>
          <w:sz w:val="24"/>
          <w:szCs w:val="24"/>
        </w:rPr>
        <w:t>香河县教育系统公开选聘教师岗位信息表</w:t>
      </w:r>
    </w:p>
    <w:tbl>
      <w:tblPr>
        <w:tblW w:w="1341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1185"/>
        <w:gridCol w:w="1204"/>
        <w:gridCol w:w="1875"/>
        <w:gridCol w:w="1185"/>
        <w:gridCol w:w="1395"/>
        <w:gridCol w:w="1875"/>
        <w:gridCol w:w="2625"/>
      </w:tblGrid>
      <w:tr w:rsidR="00BE3760" w:rsidRPr="00BE3760" w14:paraId="00D99DB1" w14:textId="77777777" w:rsidTr="00BE3760">
        <w:trPr>
          <w:trHeight w:val="765"/>
          <w:tblHeader/>
        </w:trPr>
        <w:tc>
          <w:tcPr>
            <w:tcW w:w="207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3D5F98B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主管部门</w:t>
            </w:r>
          </w:p>
        </w:tc>
        <w:tc>
          <w:tcPr>
            <w:tcW w:w="118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D34487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事业单位</w:t>
            </w:r>
          </w:p>
        </w:tc>
        <w:tc>
          <w:tcPr>
            <w:tcW w:w="118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DF8D2C6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87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DBAC6C7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选聘岗位</w:t>
            </w:r>
          </w:p>
        </w:tc>
        <w:tc>
          <w:tcPr>
            <w:tcW w:w="118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6899C2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选聘人数</w:t>
            </w:r>
          </w:p>
        </w:tc>
        <w:tc>
          <w:tcPr>
            <w:tcW w:w="139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DF7CAB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87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BE9A1D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262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2B3D40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岗位条件</w:t>
            </w:r>
          </w:p>
        </w:tc>
      </w:tr>
      <w:tr w:rsidR="00BE3760" w:rsidRPr="00BE3760" w14:paraId="6728E0A7" w14:textId="77777777" w:rsidTr="00BE3760">
        <w:trPr>
          <w:trHeight w:val="495"/>
          <w:tblHeader/>
        </w:trPr>
        <w:tc>
          <w:tcPr>
            <w:tcW w:w="20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832FD2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香河县教育和体育局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ECE5EB0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一中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134B40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全额财政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3A8A67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高中语文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DC5515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CB8BAED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E80E0F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010101</w:t>
            </w:r>
          </w:p>
        </w:tc>
        <w:tc>
          <w:tcPr>
            <w:tcW w:w="262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703EE0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全日制研究生及以上学历、硕士及以上学位，具有与选聘岗位相对应的教师资格证书，限2024年应届毕业生报考。</w:t>
            </w:r>
          </w:p>
        </w:tc>
      </w:tr>
      <w:tr w:rsidR="00BE3760" w:rsidRPr="00BE3760" w14:paraId="2BA33BE7" w14:textId="77777777" w:rsidTr="00BE3760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63F593C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74F2238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1E0ACDC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354710E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高中数学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981E699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778647B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0B3BEEB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010102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AAFF6FD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1B426521" w14:textId="77777777" w:rsidTr="00BE3760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03DC74A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D132877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3043B1D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45CB83B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4146A19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E3749E7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A1AF078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010103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688055C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434A97BE" w14:textId="77777777" w:rsidTr="00BE3760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D2E5A22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644BE90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64F8FF4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523DDC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高中化学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1BFFEE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0363398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A65F170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010104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3EC1766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690B5582" w14:textId="77777777" w:rsidTr="00BE3760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FAC3F40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E032AF4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A93AF07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AE77F6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高中政治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3CD8BC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75358E6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38636AA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010105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EEBD9B1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59201AE3" w14:textId="77777777" w:rsidTr="00BE3760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2DC3FF4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68E6AC8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0A326F1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E19AC71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高中地理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F92A11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6CF9ECC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60BE307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010106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1118B77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6AEF73A6" w14:textId="77777777" w:rsidTr="00BE3760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FB45B52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5201F00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三中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C51FE0B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全额财政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08BCAEE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高中语文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DF4EB9E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3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8000077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31E96A4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010201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786015E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01D59C67" w14:textId="77777777" w:rsidTr="00BE3760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F3494EC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F42180C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5A15701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993A89D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高中数学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0B8746B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F56D722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87F7EA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010202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83E8734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667387BF" w14:textId="77777777" w:rsidTr="00BE3760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ADDCBF8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9E6DDE9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8DC04F2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BB66E76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0B887B3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23AA7E8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F484CDF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010203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3B9B577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5DB4C3CB" w14:textId="77777777" w:rsidTr="00BE3760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92B8B57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68D8A76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F057C1A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76C3DE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高中物理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744EE00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A6B1B03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9F837F3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010204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2875AD7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08FBBC5C" w14:textId="77777777" w:rsidTr="00BE3760">
        <w:trPr>
          <w:trHeight w:val="510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AC82CD7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C6D3C19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5A77EFF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5BFD679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高中地理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93D7FE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1D204D0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0F7BBA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010205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A0A5215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3C75D45D" w14:textId="77777777" w:rsidR="00BE3760" w:rsidRPr="00BE3760" w:rsidRDefault="00BE3760" w:rsidP="00BE3760">
      <w:pPr>
        <w:widowControl/>
        <w:spacing w:line="480" w:lineRule="atLeast"/>
        <w:jc w:val="left"/>
        <w:rPr>
          <w:rFonts w:ascii="微软雅黑" w:eastAsia="微软雅黑" w:hAnsi="微软雅黑" w:cs="宋体"/>
          <w:vanish/>
          <w:color w:val="000000"/>
          <w:kern w:val="0"/>
          <w:sz w:val="24"/>
          <w:szCs w:val="24"/>
        </w:rPr>
      </w:pPr>
    </w:p>
    <w:tbl>
      <w:tblPr>
        <w:tblW w:w="134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230"/>
        <w:gridCol w:w="1200"/>
        <w:gridCol w:w="1875"/>
        <w:gridCol w:w="1200"/>
        <w:gridCol w:w="1365"/>
        <w:gridCol w:w="1935"/>
        <w:gridCol w:w="2625"/>
      </w:tblGrid>
      <w:tr w:rsidR="00BE3760" w:rsidRPr="00BE3760" w14:paraId="18FB41AA" w14:textId="77777777" w:rsidTr="00BE3760">
        <w:trPr>
          <w:trHeight w:val="735"/>
          <w:tblHeader/>
        </w:trPr>
        <w:tc>
          <w:tcPr>
            <w:tcW w:w="201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F60BD71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主管部门</w:t>
            </w:r>
          </w:p>
        </w:tc>
        <w:tc>
          <w:tcPr>
            <w:tcW w:w="123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5060BC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事业单位</w:t>
            </w:r>
          </w:p>
        </w:tc>
        <w:tc>
          <w:tcPr>
            <w:tcW w:w="120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F9BC71D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87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63293ED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选聘岗位</w:t>
            </w:r>
          </w:p>
        </w:tc>
        <w:tc>
          <w:tcPr>
            <w:tcW w:w="120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61D6A0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选聘人数</w:t>
            </w:r>
          </w:p>
        </w:tc>
        <w:tc>
          <w:tcPr>
            <w:tcW w:w="136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D735E69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93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F9DB61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262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561EE2F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岗位条件</w:t>
            </w:r>
          </w:p>
        </w:tc>
      </w:tr>
      <w:tr w:rsidR="00BE3760" w:rsidRPr="00BE3760" w14:paraId="1C0A7CB9" w14:textId="77777777" w:rsidTr="00BE3760">
        <w:trPr>
          <w:trHeight w:val="495"/>
          <w:tblHeader/>
        </w:trPr>
        <w:tc>
          <w:tcPr>
            <w:tcW w:w="201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A12E042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香河县教育和体育局</w:t>
            </w:r>
          </w:p>
        </w:tc>
        <w:tc>
          <w:tcPr>
            <w:tcW w:w="123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324B72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二中</w:t>
            </w:r>
          </w:p>
        </w:tc>
        <w:tc>
          <w:tcPr>
            <w:tcW w:w="12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853DD7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全额财政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FA22A63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40E42A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36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37E150D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6FA3585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010301</w:t>
            </w:r>
          </w:p>
        </w:tc>
        <w:tc>
          <w:tcPr>
            <w:tcW w:w="262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E3DFB9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全日制研究生及以上学历、硕士及以上学位，具有与选聘岗位相对应的教师资格证书，限2024年应届毕业生报考。</w:t>
            </w:r>
          </w:p>
        </w:tc>
      </w:tr>
      <w:tr w:rsidR="00BE3760" w:rsidRPr="00BE3760" w14:paraId="77B0BFD8" w14:textId="77777777" w:rsidTr="00BE3760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95F87BE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0E76940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8BDA54E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7B47C6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7D57BE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59BBB37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69E062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010302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2D1DA4D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73F5BEDD" w14:textId="77777777" w:rsidTr="00BE3760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2BCB5AF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C92C9ED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6594A4A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A83AD68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8A05549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9F49794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67DC3D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010303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678D0F9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370BA914" w14:textId="77777777" w:rsidTr="00BE3760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5A81F65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DC929F4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95B3B52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FFB625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初中物理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FB7EEF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A417A54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FECAC0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010304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5B4E03E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4B2674D6" w14:textId="77777777" w:rsidTr="00BE3760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5623629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3C4B131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BCE66AA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4554A2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初中化学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6CCB2A0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5ED93EC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507883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010305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82C00C5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1FE40039" w14:textId="77777777" w:rsidTr="00BE3760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D5D058B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4AA6A22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8B65C83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07F657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初中生物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823EE6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AB3C87B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1F091A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010306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7ACEBEE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77CD89BE" w14:textId="77777777" w:rsidTr="00BE3760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8E960BA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C308720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CBCC25F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799825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初中历史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3CE90FD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69D3A09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8C85C7C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010307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990EC7E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60BD3F75" w14:textId="77777777" w:rsidTr="00BE3760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32A346A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52979B0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32E0ABC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5EB82B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初中政治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CC3CB6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A41EBF4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E05E7AC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010308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395B13D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3C7BC9FB" w14:textId="77777777" w:rsidTr="00BE3760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7386496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977BCB7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18F735F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49FAE0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初中地理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2A247C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7C6A354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A74B823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010309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AC902C2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47B03AA1" w14:textId="77777777" w:rsidTr="00BE3760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400859C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312B34C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F754DBE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34316A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587C9C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8B142FE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63C757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010310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5E32FDF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781EF4EC" w14:textId="77777777" w:rsidTr="00BE3760">
        <w:trPr>
          <w:trHeight w:val="450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EC60A4E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E8627AE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BAD13C8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9DCA3C4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心理健康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837451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E12004C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3A23848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010311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155EAD7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7E941504" w14:textId="77777777" w:rsidTr="00BE3760">
        <w:trPr>
          <w:trHeight w:val="43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6A6F220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A3A125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四中</w:t>
            </w:r>
          </w:p>
        </w:tc>
        <w:tc>
          <w:tcPr>
            <w:tcW w:w="12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969FB61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全额财政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DDAA82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E2F0C7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36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3BDAEF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34AD818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010401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950DF52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4E5AC291" w14:textId="77777777" w:rsidTr="00BE3760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1F73E8E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5278A0D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8E804F7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8135551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8BCD940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FE7110A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858D96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010402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495B559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59916774" w14:textId="77777777" w:rsidTr="00BE3760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AE7071A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C081C6D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E377357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050A01A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01AFAEE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6197579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BC63D9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010403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B4F3AD8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773D3CD4" w14:textId="77777777" w:rsidTr="00BE3760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A3AB810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9B41F5E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E244606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9F04CF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初中物理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F884E9F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B3CDFEE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967BA2D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010404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B5E2EFB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710E1E54" w14:textId="77777777" w:rsidTr="00BE3760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3539591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89D9B97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166C761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EFB7E59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初中化学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2AF952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8AB8239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6AFB0D5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010405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D1F9E70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4E5964D3" w14:textId="77777777" w:rsidTr="00BE3760">
        <w:trPr>
          <w:trHeight w:val="795"/>
          <w:tblHeader/>
        </w:trPr>
        <w:tc>
          <w:tcPr>
            <w:tcW w:w="201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AE6F3B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EE07DE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事业单位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9B0BCE4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C4B7097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选聘岗位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2B0AC6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选聘人数</w:t>
            </w: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49376E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E04735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518AAB2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岗位条件</w:t>
            </w:r>
          </w:p>
        </w:tc>
      </w:tr>
      <w:tr w:rsidR="00BE3760" w:rsidRPr="00BE3760" w14:paraId="34F7252B" w14:textId="77777777" w:rsidTr="00BE3760">
        <w:trPr>
          <w:trHeight w:val="495"/>
          <w:tblHeader/>
        </w:trPr>
        <w:tc>
          <w:tcPr>
            <w:tcW w:w="201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7DDDB9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香河县教育和体育局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5AFF1B4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四中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D844A8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8CEB8B3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初中地理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D90726E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982EA22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5D0414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010406</w:t>
            </w:r>
          </w:p>
        </w:tc>
        <w:tc>
          <w:tcPr>
            <w:tcW w:w="262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72320F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全日制研究生及以上学历、硕士及以上学位，具有与选聘岗位相对应的教师资格证书，限2024年应届毕业生报考。</w:t>
            </w:r>
          </w:p>
        </w:tc>
      </w:tr>
      <w:tr w:rsidR="00BE3760" w:rsidRPr="00BE3760" w14:paraId="78BA2EE9" w14:textId="77777777" w:rsidTr="00BE3760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859B38C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449BBED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五中</w:t>
            </w:r>
          </w:p>
        </w:tc>
        <w:tc>
          <w:tcPr>
            <w:tcW w:w="12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BBB6A88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全额财政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FF2D1EC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16C47DD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36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0DD050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FD5D8A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010501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0FA2DC1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23CD2014" w14:textId="77777777" w:rsidTr="00BE3760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9A68CC5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573193D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B9C116D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D555B63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9FC82C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2CF0658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3326F2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010502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46A0EF7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4CF62B07" w14:textId="77777777" w:rsidTr="00BE3760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F546CF8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4E5276F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6268FC9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66F048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81CC0F7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2239028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95E32DC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010503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DD20428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6E3E463E" w14:textId="77777777" w:rsidTr="00BE3760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ADD83BC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F13951E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D4C8739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EC820E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初中物理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461FBD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C3C6888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482FF32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010504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085208A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4B71410F" w14:textId="77777777" w:rsidTr="00BE3760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61998E1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F0AE05A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F4DDD1F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928D4FD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初中化学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E7FC8E0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74A007B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D0156FB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010505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772D564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133712CC" w14:textId="77777777" w:rsidTr="00BE3760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2D9AD39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3D73635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2474234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C3B283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初中生物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A41B8B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AC14FB4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1B8CAD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010506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CF08BFB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687CBC3C" w14:textId="77777777" w:rsidTr="00BE3760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2D8E431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5B6FB9A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7DF0795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32A14B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初中历史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627CA2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C542A24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3E1985E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010507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09F4091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5E564F80" w14:textId="77777777" w:rsidTr="00BE3760">
        <w:trPr>
          <w:trHeight w:val="46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44E4788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A1AD7F1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2DB007C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6AE56E8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初中政治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48F586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EFFD73F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F13CE4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010508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CB9C8B9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75979A3A" w14:textId="77777777" w:rsidTr="00BE3760">
        <w:trPr>
          <w:trHeight w:val="43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034C9BA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42BB172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B434A30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F82034E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初中地理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9C5A871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EDBE079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43F719A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010509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0F5ED27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68E85E3D" w14:textId="77777777" w:rsidTr="00BE3760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4049197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E52303C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六中</w:t>
            </w:r>
          </w:p>
        </w:tc>
        <w:tc>
          <w:tcPr>
            <w:tcW w:w="12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115A98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全额财政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ECD492B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47CC932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36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3F3D16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173821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010601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8D11A3C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07A0CF03" w14:textId="77777777" w:rsidTr="00BE3760">
        <w:trPr>
          <w:trHeight w:val="480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5744053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7D474C9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C912B8C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8405C3F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81FB42E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35013A5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0E46A2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010602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8B87657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7C460B63" w14:textId="77777777" w:rsidTr="00BE3760">
        <w:trPr>
          <w:trHeight w:val="43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F324CAE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7B47798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15CC787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5F608E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08119D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5986855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E77CD7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010603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5AD1687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57053755" w14:textId="77777777" w:rsidTr="00BE3760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62FC6B5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1E6DD68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0C8957A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1B5A17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初中物理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5BE5FE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E931F9C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307173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010604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67D1116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4742DF6B" w14:textId="77777777" w:rsidTr="00BE3760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E289683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623093C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926477F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C91A0FE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初中化学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9D9D92F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56DC0A8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84CC0B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010605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79481C2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6ECD73BF" w14:textId="77777777" w:rsidTr="00BE3760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B81F3F2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3787037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E75DDFF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AD26EC2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初中生物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5EFCA57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B32387B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0ADAE75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010606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20AAE4D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5ADE53EF" w14:textId="77777777" w:rsidR="00BE3760" w:rsidRPr="00BE3760" w:rsidRDefault="00BE3760" w:rsidP="00BE3760">
      <w:pPr>
        <w:widowControl/>
        <w:spacing w:line="480" w:lineRule="atLeast"/>
        <w:jc w:val="left"/>
        <w:rPr>
          <w:rFonts w:ascii="微软雅黑" w:eastAsia="微软雅黑" w:hAnsi="微软雅黑" w:cs="宋体"/>
          <w:vanish/>
          <w:color w:val="000000"/>
          <w:kern w:val="0"/>
          <w:sz w:val="24"/>
          <w:szCs w:val="24"/>
        </w:rPr>
      </w:pPr>
    </w:p>
    <w:tbl>
      <w:tblPr>
        <w:tblW w:w="1347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1245"/>
        <w:gridCol w:w="1290"/>
        <w:gridCol w:w="1785"/>
        <w:gridCol w:w="1215"/>
        <w:gridCol w:w="1350"/>
        <w:gridCol w:w="1935"/>
        <w:gridCol w:w="2625"/>
      </w:tblGrid>
      <w:tr w:rsidR="00BE3760" w:rsidRPr="00BE3760" w14:paraId="6B262E47" w14:textId="77777777" w:rsidTr="00BE3760">
        <w:trPr>
          <w:trHeight w:val="855"/>
          <w:tblHeader/>
        </w:trPr>
        <w:tc>
          <w:tcPr>
            <w:tcW w:w="202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46D7CF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主管部门</w:t>
            </w:r>
          </w:p>
        </w:tc>
        <w:tc>
          <w:tcPr>
            <w:tcW w:w="124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D1EDD4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事业单位</w:t>
            </w:r>
          </w:p>
        </w:tc>
        <w:tc>
          <w:tcPr>
            <w:tcW w:w="129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69D9862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78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6EBD48D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选聘岗位</w:t>
            </w:r>
          </w:p>
        </w:tc>
        <w:tc>
          <w:tcPr>
            <w:tcW w:w="121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045DCE4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选聘人数</w:t>
            </w:r>
          </w:p>
        </w:tc>
        <w:tc>
          <w:tcPr>
            <w:tcW w:w="135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3381575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93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99C0271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262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1169A31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岗位条件</w:t>
            </w:r>
          </w:p>
        </w:tc>
      </w:tr>
      <w:tr w:rsidR="00BE3760" w:rsidRPr="00BE3760" w14:paraId="4FDE8743" w14:textId="77777777" w:rsidTr="00BE3760">
        <w:trPr>
          <w:trHeight w:val="480"/>
          <w:tblHeader/>
        </w:trPr>
        <w:tc>
          <w:tcPr>
            <w:tcW w:w="202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CA49E3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香河县教育和体育局</w:t>
            </w:r>
          </w:p>
        </w:tc>
        <w:tc>
          <w:tcPr>
            <w:tcW w:w="124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81591E" w14:textId="77777777" w:rsidR="00BE3760" w:rsidRPr="00BE3760" w:rsidRDefault="00BE3760" w:rsidP="00BE3760">
            <w:pPr>
              <w:widowControl/>
              <w:spacing w:before="225" w:after="225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  六中</w:t>
            </w:r>
          </w:p>
        </w:tc>
        <w:tc>
          <w:tcPr>
            <w:tcW w:w="129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448A99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全额财政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685D9FC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初中历史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08808D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385932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C2A0F1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010607</w:t>
            </w:r>
          </w:p>
        </w:tc>
        <w:tc>
          <w:tcPr>
            <w:tcW w:w="262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A505DB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全日制研究生及以上学历、硕士及以上学位，具有与选聘岗位相对应的教师资格证书，限2024年应届毕业生报考。</w:t>
            </w:r>
          </w:p>
        </w:tc>
      </w:tr>
      <w:tr w:rsidR="00BE3760" w:rsidRPr="00BE3760" w14:paraId="71FE736A" w14:textId="77777777" w:rsidTr="00BE3760">
        <w:trPr>
          <w:trHeight w:val="480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6F7F3FA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157811C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500C6FE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9DEE479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初中政治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EFECDF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D5EE49A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74CDA0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010608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8013942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35413A61" w14:textId="77777777" w:rsidTr="00BE3760">
        <w:trPr>
          <w:trHeight w:val="480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99E8C90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2834F3F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284030B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D75B10E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初中地理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167427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372BEA2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40804C1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010609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2AB008F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461C5936" w14:textId="77777777" w:rsidTr="00BE3760">
        <w:trPr>
          <w:trHeight w:val="480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2695935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E90020C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七中</w:t>
            </w:r>
          </w:p>
        </w:tc>
        <w:tc>
          <w:tcPr>
            <w:tcW w:w="129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5AB5E40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全额财政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4B9991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4EFAC3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F6CF54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7C7DBE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010701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2F0ACA6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64338B3C" w14:textId="77777777" w:rsidTr="00BE3760">
        <w:trPr>
          <w:trHeight w:val="480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8973E97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D48F5C1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308D138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44F1E99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55917A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FBAAA26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71E2975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010702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B292314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6678AED4" w14:textId="77777777" w:rsidTr="00BE3760">
        <w:trPr>
          <w:trHeight w:val="480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87155E3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EF8BE2F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7A4C6F3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7122C2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A4F3514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BB440D7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286C9E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010703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2DBD49F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19403231" w14:textId="77777777" w:rsidTr="00BE3760">
        <w:trPr>
          <w:trHeight w:val="480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ED7D767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96F62D5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12F6C1B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35322D8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初中物理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6CACE8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F322475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AD9717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010704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B8A0721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0DBF48A0" w14:textId="77777777" w:rsidTr="00BE3760">
        <w:trPr>
          <w:trHeight w:val="480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ED233ED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11EF8CA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C3B5A96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0F1A6A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初中生物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7519E5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96F214F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5DB99A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010705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1A623FB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1D3D3649" w14:textId="77777777" w:rsidTr="00BE3760">
        <w:trPr>
          <w:trHeight w:val="480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E51E016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60EB483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D2FDDA2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5653BC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初中政治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AD742DE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F2D03E2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CFAC8A6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010706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BF05017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4105E09B" w14:textId="77777777" w:rsidTr="00BE3760">
        <w:trPr>
          <w:trHeight w:val="480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0583D46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338D74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九中</w:t>
            </w:r>
          </w:p>
        </w:tc>
        <w:tc>
          <w:tcPr>
            <w:tcW w:w="129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8C691FB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全额财政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DB00CE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BAC8A3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AFDAF9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D70606A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010801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B2FBA2C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2E1B1356" w14:textId="77777777" w:rsidTr="00BE3760">
        <w:trPr>
          <w:trHeight w:val="480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986841C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886EBEE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B15E76C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5BEB89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初中地理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679D51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10B0F42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05520DA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010802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CDA4F26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58D4EFB2" w14:textId="77777777" w:rsidTr="00BE3760">
        <w:trPr>
          <w:trHeight w:val="480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FC19C5D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9878A0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十中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158479F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全额财政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2C09320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0D90FEA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443CF3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EE33847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010901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DF2DB54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7F741CBF" w14:textId="77777777" w:rsidTr="00BE3760">
        <w:trPr>
          <w:trHeight w:val="480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BFC52C2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FFC72D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十一中</w:t>
            </w:r>
          </w:p>
        </w:tc>
        <w:tc>
          <w:tcPr>
            <w:tcW w:w="129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488D601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全额财政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08690E0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7090CF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A7007DA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EA07F1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011001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B3F88E8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3FB4842F" w14:textId="77777777" w:rsidTr="00BE3760">
        <w:trPr>
          <w:trHeight w:val="480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47FBDF4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3A70923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A167934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349289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初中地理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E67906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6BD9A32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D140C9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011002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0AF49F1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6BB18305" w14:textId="77777777" w:rsidTr="00BE3760">
        <w:trPr>
          <w:trHeight w:val="480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B3FCC8E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971005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十二中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34E5EA5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全额财政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09196B8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C4FBBDA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9E67E13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A7F7D9C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011101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802BA4B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28AA8CC2" w14:textId="77777777" w:rsidTr="00BE3760">
        <w:trPr>
          <w:trHeight w:val="855"/>
          <w:tblHeader/>
        </w:trPr>
        <w:tc>
          <w:tcPr>
            <w:tcW w:w="202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3FC445D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主管部门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D76CD7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事业单位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67751C5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A88A7FD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选聘岗位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A1824E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选聘人数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A10CBAB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623717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E82A46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岗位条件</w:t>
            </w:r>
          </w:p>
        </w:tc>
      </w:tr>
      <w:tr w:rsidR="00BE3760" w:rsidRPr="00BE3760" w14:paraId="1F270E62" w14:textId="77777777" w:rsidTr="00BE3760">
        <w:trPr>
          <w:trHeight w:val="480"/>
          <w:tblHeader/>
        </w:trPr>
        <w:tc>
          <w:tcPr>
            <w:tcW w:w="202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E6B356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香河县教育和体育局</w:t>
            </w:r>
          </w:p>
        </w:tc>
        <w:tc>
          <w:tcPr>
            <w:tcW w:w="124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A7AC14E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十三中</w:t>
            </w:r>
          </w:p>
        </w:tc>
        <w:tc>
          <w:tcPr>
            <w:tcW w:w="129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256D016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全额财政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79B47B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30DC061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9A2016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0CD8D1D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011201</w:t>
            </w:r>
          </w:p>
        </w:tc>
        <w:tc>
          <w:tcPr>
            <w:tcW w:w="262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8AB4FF4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全日制研究生及以上学历、硕士及以上学位，具有与选聘岗位相对应的教师资格证书，限2024年应届毕业生报考。</w:t>
            </w:r>
          </w:p>
        </w:tc>
      </w:tr>
      <w:tr w:rsidR="00BE3760" w:rsidRPr="00BE3760" w14:paraId="542DCC10" w14:textId="77777777" w:rsidTr="00BE3760">
        <w:trPr>
          <w:trHeight w:val="480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85F9361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5A5B88B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1A59134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C03029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初中政治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047E8C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E778425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A155DA0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011202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0B5A955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656758B3" w14:textId="77777777" w:rsidTr="00BE3760">
        <w:trPr>
          <w:trHeight w:val="61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BFA65C4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1F0158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职教中心</w:t>
            </w:r>
          </w:p>
        </w:tc>
        <w:tc>
          <w:tcPr>
            <w:tcW w:w="129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837199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全额财政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A9D23F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高中语文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F3A8A8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3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9A12D7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D1ABD5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011301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FB9C92C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1627107B" w14:textId="77777777" w:rsidTr="00BE3760">
        <w:trPr>
          <w:trHeight w:val="480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8C2C250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2A5577E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C1A7435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DE903C6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高中数学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F4299B2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90F288B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5931F08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011302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81A5B23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10F5B2BE" w14:textId="77777777" w:rsidTr="00BE3760">
        <w:trPr>
          <w:trHeight w:val="480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3AFEC16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F010B0B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6117300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6757DDA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69C62C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8E465BE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D20091B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011303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10A3DE7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3760" w:rsidRPr="00BE3760" w14:paraId="1766B581" w14:textId="77777777" w:rsidTr="00BE3760">
        <w:trPr>
          <w:trHeight w:val="870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CD6E51C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B2044F5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002200E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9483A4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旅游服务与管理或旅游管理与服务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8AFA27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6AB8042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6458DD" w14:textId="77777777" w:rsidR="00BE3760" w:rsidRPr="00BE3760" w:rsidRDefault="00BE3760" w:rsidP="00BE3760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37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011304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0B1FDEA" w14:textId="77777777" w:rsidR="00BE3760" w:rsidRPr="00BE3760" w:rsidRDefault="00BE3760" w:rsidP="00BE37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1FEEC512" w14:textId="77777777" w:rsidR="00BD0782" w:rsidRDefault="00BD0782"/>
    <w:sectPr w:rsidR="00BD0782" w:rsidSect="00BE37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60"/>
    <w:rsid w:val="00BD0782"/>
    <w:rsid w:val="00BE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8FB20"/>
  <w15:chartTrackingRefBased/>
  <w15:docId w15:val="{516A4D50-BF2C-4FE1-A339-DB1FE1B1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E376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76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E37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8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5526">
          <w:marLeft w:val="0"/>
          <w:marRight w:val="0"/>
          <w:marTop w:val="420"/>
          <w:marBottom w:val="10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4223">
              <w:marLeft w:val="1575"/>
              <w:marRight w:val="15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2024-01-03T03:10:00Z</dcterms:created>
  <dcterms:modified xsi:type="dcterms:W3CDTF">2024-01-03T03:10:00Z</dcterms:modified>
</cp:coreProperties>
</file>