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center"/>
        <w:rPr>
          <w:rFonts w:hint="eastAsia" w:ascii="仿宋_GB2312" w:hAnsi="仿宋_GB2312" w:eastAsia="仿宋_GB2312" w:cs="仿宋_GB2312"/>
          <w:b/>
          <w:bCs/>
          <w:color w:val="auto"/>
          <w:sz w:val="36"/>
          <w:szCs w:val="36"/>
          <w:u w:color="4C4C4C"/>
          <w:rtl w:val="0"/>
          <w:lang w:val="zh-TW" w:eastAsia="zh-TW"/>
        </w:rPr>
      </w:pPr>
      <w:r>
        <w:rPr>
          <w:rFonts w:hint="eastAsia" w:ascii="仿宋_GB2312" w:hAnsi="仿宋_GB2312" w:eastAsia="仿宋_GB2312" w:cs="仿宋_GB2312"/>
          <w:b/>
          <w:bCs/>
          <w:color w:val="auto"/>
          <w:sz w:val="36"/>
          <w:szCs w:val="36"/>
          <w:u w:color="4C4C4C"/>
          <w:rtl w:val="0"/>
          <w:lang w:val="en-US" w:eastAsia="zh-CN"/>
        </w:rPr>
        <w:t>安庆市公共交通集团有限公司2024年公开招聘人才诚信承诺书</w:t>
      </w:r>
    </w:p>
    <w:p>
      <w:pPr>
        <w:pStyle w:val="2"/>
        <w:framePr w:wrap="auto" w:vAnchor="margin" w:hAnchor="text" w:yAlign="inline"/>
        <w:widowControl/>
        <w:spacing w:line="560" w:lineRule="exact"/>
        <w:rPr>
          <w:rFonts w:hint="eastAsia" w:ascii="仿宋_GB2312" w:hAnsi="仿宋_GB2312" w:eastAsia="仿宋_GB2312" w:cs="仿宋_GB2312"/>
          <w:color w:val="auto"/>
          <w:sz w:val="28"/>
          <w:szCs w:val="28"/>
          <w:u w:color="4C4C4C"/>
          <w:rtl w:val="0"/>
          <w:lang w:val="en-US" w:eastAsia="zh-CN"/>
        </w:rPr>
      </w:pPr>
    </w:p>
    <w:p>
      <w:pPr>
        <w:pStyle w:val="2"/>
        <w:framePr w:wrap="auto" w:vAnchor="margin" w:hAnchor="text" w:yAlign="inline"/>
        <w:widowControl/>
        <w:spacing w:line="560" w:lineRule="exact"/>
        <w:rPr>
          <w:rFonts w:ascii="仿宋_GB2312" w:hAnsi="仿宋_GB2312" w:eastAsia="仿宋_GB2312" w:cs="仿宋_GB2312"/>
          <w:color w:val="auto"/>
          <w:sz w:val="28"/>
          <w:szCs w:val="28"/>
          <w:u w:color="4C4C4C"/>
        </w:rPr>
      </w:pPr>
      <w:r>
        <w:rPr>
          <w:rFonts w:hint="eastAsia" w:ascii="仿宋_GB2312" w:hAnsi="仿宋_GB2312" w:eastAsia="仿宋_GB2312" w:cs="仿宋_GB2312"/>
          <w:color w:val="auto"/>
          <w:sz w:val="28"/>
          <w:szCs w:val="28"/>
          <w:u w:color="4C4C4C"/>
          <w:rtl w:val="0"/>
          <w:lang w:val="en-US" w:eastAsia="zh-CN"/>
        </w:rPr>
        <w:t xml:space="preserve">    本人</w:t>
      </w:r>
      <w:r>
        <w:rPr>
          <w:rFonts w:ascii="仿宋_GB2312" w:hAnsi="仿宋_GB2312" w:eastAsia="仿宋_GB2312" w:cs="仿宋_GB2312"/>
          <w:color w:val="auto"/>
          <w:sz w:val="28"/>
          <w:szCs w:val="28"/>
          <w:u w:color="4C4C4C"/>
          <w:rtl w:val="0"/>
          <w:lang w:val="zh-TW" w:eastAsia="zh-TW"/>
        </w:rPr>
        <w:t xml:space="preserve">（姓名：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身份证号：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    ）是参加</w:t>
      </w:r>
      <w:r>
        <w:rPr>
          <w:rFonts w:hint="eastAsia" w:ascii="仿宋_GB2312" w:hAnsi="仿宋_GB2312" w:eastAsia="仿宋_GB2312" w:cs="仿宋_GB2312"/>
          <w:color w:val="auto"/>
          <w:sz w:val="28"/>
          <w:szCs w:val="28"/>
          <w:u w:color="4C4C4C"/>
          <w:rtl w:val="0"/>
          <w:lang w:val="zh-TW" w:eastAsia="zh-CN"/>
        </w:rPr>
        <w:t>安庆市公共交通集团有限公司2024年公开招聘人才</w:t>
      </w:r>
      <w:r>
        <w:rPr>
          <w:rFonts w:hint="eastAsia" w:ascii="仿宋_GB2312" w:hAnsi="仿宋_GB2312" w:eastAsia="仿宋_GB2312" w:cs="仿宋_GB2312"/>
          <w:color w:val="auto"/>
          <w:sz w:val="28"/>
          <w:szCs w:val="28"/>
          <w:u w:color="4C4C4C"/>
          <w:rtl w:val="0"/>
          <w:lang w:val="zh-TW" w:eastAsia="zh-TW"/>
        </w:rPr>
        <w:t>考试</w:t>
      </w:r>
      <w:r>
        <w:rPr>
          <w:rFonts w:ascii="仿宋_GB2312" w:hAnsi="仿宋_GB2312" w:eastAsia="仿宋_GB2312" w:cs="仿宋_GB2312"/>
          <w:color w:val="auto"/>
          <w:sz w:val="28"/>
          <w:szCs w:val="28"/>
          <w:u w:color="4C4C4C"/>
          <w:rtl w:val="0"/>
          <w:lang w:val="zh-TW" w:eastAsia="zh-TW"/>
        </w:rPr>
        <w:t>的考生。我已仔细阅读</w:t>
      </w:r>
      <w:r>
        <w:rPr>
          <w:rFonts w:hint="eastAsia" w:ascii="仿宋_GB2312" w:hAnsi="仿宋_GB2312" w:eastAsia="仿宋_GB2312" w:cs="仿宋_GB2312"/>
          <w:color w:val="auto"/>
          <w:sz w:val="28"/>
          <w:szCs w:val="28"/>
          <w:u w:color="4C4C4C"/>
          <w:rtl w:val="0"/>
          <w:lang w:val="zh-TW" w:eastAsia="zh-CN"/>
        </w:rPr>
        <w:t>安庆市公共交通集团有限公司2024年公开招聘人才</w:t>
      </w:r>
      <w:bookmarkStart w:id="0" w:name="_GoBack"/>
      <w:bookmarkEnd w:id="0"/>
      <w:r>
        <w:rPr>
          <w:rFonts w:ascii="仿宋_GB2312" w:hAnsi="仿宋_GB2312" w:eastAsia="仿宋_GB2312" w:cs="仿宋_GB2312"/>
          <w:color w:val="auto"/>
          <w:sz w:val="28"/>
          <w:szCs w:val="28"/>
          <w:u w:color="4C4C4C"/>
          <w:rtl w:val="0"/>
          <w:lang w:val="zh-TW" w:eastAsia="zh-TW"/>
        </w:rPr>
        <w:t>公告等文件，清楚并理解其内容。在此我郑重承诺：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1</w:t>
      </w:r>
      <w:r>
        <w:rPr>
          <w:rFonts w:ascii="仿宋_GB2312" w:hAnsi="仿宋_GB2312" w:eastAsia="仿宋_GB2312" w:cs="仿宋_GB2312"/>
          <w:color w:val="auto"/>
          <w:sz w:val="28"/>
          <w:szCs w:val="28"/>
          <w:u w:color="4C4C4C"/>
          <w:rtl w:val="0"/>
          <w:lang w:val="zh-TW" w:eastAsia="zh-TW"/>
        </w:rPr>
        <w:t>、自觉遵守本公开招聘考试的有关规定</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2</w:t>
      </w:r>
      <w:r>
        <w:rPr>
          <w:rFonts w:ascii="仿宋_GB2312" w:hAnsi="仿宋_GB2312" w:eastAsia="仿宋_GB2312" w:cs="仿宋_GB2312"/>
          <w:color w:val="auto"/>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3</w:t>
      </w:r>
      <w:r>
        <w:rPr>
          <w:rFonts w:ascii="仿宋_GB2312" w:hAnsi="仿宋_GB2312" w:eastAsia="仿宋_GB2312" w:cs="仿宋_GB2312"/>
          <w:color w:val="auto"/>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4</w:t>
      </w:r>
      <w:r>
        <w:rPr>
          <w:rFonts w:ascii="仿宋_GB2312" w:hAnsi="仿宋_GB2312" w:eastAsia="仿宋_GB2312" w:cs="仿宋_GB2312"/>
          <w:color w:val="auto"/>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lang w:val="zh-TW" w:eastAsia="zh-TW"/>
        </w:rPr>
      </w:pPr>
      <w:r>
        <w:rPr>
          <w:rFonts w:ascii="仿宋_GB2312" w:hAnsi="仿宋_GB2312" w:eastAsia="仿宋_GB2312" w:cs="仿宋_GB2312"/>
          <w:color w:val="auto"/>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auto"/>
          <w:sz w:val="28"/>
          <w:szCs w:val="28"/>
          <w:u w:color="4C4C4C"/>
        </w:rPr>
      </w:pPr>
    </w:p>
    <w:p>
      <w:pPr>
        <w:framePr w:wrap="auto" w:vAnchor="margin" w:hAnchor="text" w:yAlign="inline"/>
        <w:spacing w:line="560" w:lineRule="exact"/>
        <w:ind w:firstLine="5320"/>
        <w:rPr>
          <w:color w:val="auto"/>
        </w:rPr>
      </w:pPr>
      <w:r>
        <w:rPr>
          <w:rFonts w:ascii="仿宋_GB2312" w:hAnsi="仿宋_GB2312" w:eastAsia="仿宋_GB2312" w:cs="仿宋_GB2312"/>
          <w:color w:val="auto"/>
          <w:sz w:val="28"/>
          <w:szCs w:val="28"/>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AzMGQzZWVkMDE1NTU2MjllOWMyMjIwYzMzYjE1YWEifQ=="/>
  </w:docVars>
  <w:rsids>
    <w:rsidRoot w:val="00000000"/>
    <w:rsid w:val="00107B4A"/>
    <w:rsid w:val="01021A9A"/>
    <w:rsid w:val="014337F8"/>
    <w:rsid w:val="0C623A6B"/>
    <w:rsid w:val="0CD93263"/>
    <w:rsid w:val="10B97633"/>
    <w:rsid w:val="112E6FA1"/>
    <w:rsid w:val="1CDE7AFC"/>
    <w:rsid w:val="1F9D6372"/>
    <w:rsid w:val="28012930"/>
    <w:rsid w:val="31413001"/>
    <w:rsid w:val="32010260"/>
    <w:rsid w:val="32F83B93"/>
    <w:rsid w:val="333048EE"/>
    <w:rsid w:val="334E6D54"/>
    <w:rsid w:val="3350577D"/>
    <w:rsid w:val="3A544C03"/>
    <w:rsid w:val="3F942E96"/>
    <w:rsid w:val="44183C9E"/>
    <w:rsid w:val="47300EFA"/>
    <w:rsid w:val="4A437992"/>
    <w:rsid w:val="4E094A4F"/>
    <w:rsid w:val="55A82D9F"/>
    <w:rsid w:val="593A6404"/>
    <w:rsid w:val="596F60AE"/>
    <w:rsid w:val="644F0FB6"/>
    <w:rsid w:val="64DA3BAB"/>
    <w:rsid w:val="65037FF2"/>
    <w:rsid w:val="66061B48"/>
    <w:rsid w:val="699F653B"/>
    <w:rsid w:val="6CB12622"/>
    <w:rsid w:val="6E453429"/>
    <w:rsid w:val="74443407"/>
    <w:rsid w:val="75F25C45"/>
    <w:rsid w:val="76944F4E"/>
    <w:rsid w:val="7EA32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252</Words>
  <Characters>261</Characters>
  <TotalTime>1</TotalTime>
  <ScaleCrop>false</ScaleCrop>
  <LinksUpToDate>false</LinksUpToDate>
  <CharactersWithSpaces>306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WPS_1553572499</cp:lastModifiedBy>
  <cp:lastPrinted>2024-05-28T08:29:00Z</cp:lastPrinted>
  <dcterms:modified xsi:type="dcterms:W3CDTF">2024-05-29T07:36:02Z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671CF59A28BA481D9A0EC2567937885C_12</vt:lpwstr>
  </property>
</Properties>
</file>