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B85F7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附件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1:</w:t>
      </w:r>
    </w:p>
    <w:p w14:paraId="2E1F0D61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朔州师范高等专科学校2024年公开招聘专任教师岗位表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76"/>
        <w:gridCol w:w="750"/>
        <w:gridCol w:w="1091"/>
        <w:gridCol w:w="759"/>
        <w:gridCol w:w="927"/>
        <w:gridCol w:w="1922"/>
        <w:gridCol w:w="1010"/>
        <w:gridCol w:w="391"/>
        <w:gridCol w:w="14"/>
      </w:tblGrid>
      <w:tr w:rsidR="00106B9E" w:rsidRPr="00106B9E" w14:paraId="125B9880" w14:textId="77777777" w:rsidTr="00106B9E">
        <w:trPr>
          <w:gridAfter w:val="1"/>
          <w:trHeight w:val="435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10200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A9F1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</w:t>
            </w:r>
          </w:p>
          <w:p w14:paraId="1E726AC7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7212C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05666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年龄要求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F507D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  <w:r w:rsidRPr="00106B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要求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F7F30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学位</w:t>
            </w:r>
            <w:r w:rsidRPr="00106B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要求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F1BA0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专业要求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36BAC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其他要求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64ED9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106B9E" w:rsidRPr="00106B9E" w14:paraId="77194512" w14:textId="77777777" w:rsidTr="00106B9E">
        <w:trPr>
          <w:gridAfter w:val="1"/>
          <w:trHeight w:val="765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62CC8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0DD09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C56B7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7B060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6437E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812D7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硕士学位及以上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78252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美术与书法(135600)</w:t>
            </w:r>
          </w:p>
          <w:p w14:paraId="38CF50D1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美术(135107)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C3147" w14:textId="77777777" w:rsidR="00106B9E" w:rsidRPr="00106B9E" w:rsidRDefault="00106B9E" w:rsidP="00106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B31F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52FABB87" w14:textId="77777777" w:rsidTr="00106B9E">
        <w:trPr>
          <w:gridAfter w:val="1"/>
          <w:trHeight w:val="312"/>
          <w:jc w:val="center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BAA0B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72E0D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EA28E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F08C2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FFF53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2EEF1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硕士学位及以上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55A95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舞蹈(135300)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0E776" w14:textId="77777777" w:rsidR="00106B9E" w:rsidRPr="00106B9E" w:rsidRDefault="00106B9E" w:rsidP="00106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C71E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34D03C50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199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6145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679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B9D1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6136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501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B61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220A5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B36E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370BE6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2CB14C30" w14:textId="77777777" w:rsidTr="00106B9E">
        <w:trPr>
          <w:trHeight w:val="765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6A706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2627B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8BF3C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D1D43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8395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CC8B6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硕士学位及以上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CE94D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音乐(135200)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FA21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声乐</w:t>
            </w:r>
          </w:p>
          <w:p w14:paraId="5A8E7E95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方向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AF59E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14:paraId="7ECD7FE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436C458B" w14:textId="77777777" w:rsidTr="00106B9E">
        <w:trPr>
          <w:trHeight w:val="765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4A3FB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3A628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A1B6E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B2F10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96C6E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175DA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硕士学位及以上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0762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音乐(135200)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F169C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声乐</w:t>
            </w:r>
          </w:p>
          <w:p w14:paraId="0F9360FA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方向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C0581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14:paraId="166BDF90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553CC35E" w14:textId="77777777" w:rsidTr="00106B9E">
        <w:trPr>
          <w:trHeight w:val="765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4C21C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77321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89359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9BFC9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F3EA3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CB07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硕士学位及以上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3C73F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翻译(055100)</w:t>
            </w:r>
          </w:p>
          <w:p w14:paraId="045FB7D2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英语笔译(055101)</w:t>
            </w:r>
          </w:p>
          <w:p w14:paraId="671BB78C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英语口译(055102)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61E8" w14:textId="77777777" w:rsidR="00106B9E" w:rsidRPr="00106B9E" w:rsidRDefault="00106B9E" w:rsidP="00106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845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52CAD8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1029E6A8" w14:textId="77777777" w:rsidTr="00106B9E">
        <w:trPr>
          <w:trHeight w:val="765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FD394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93DB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91027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D689C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2E43E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AE183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硕士学位及以上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A20E8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戏剧与影视(135400)</w:t>
            </w:r>
          </w:p>
          <w:p w14:paraId="53BD0E3D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戏曲与曲艺(135500)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2F94" w14:textId="77777777" w:rsidR="00106B9E" w:rsidRPr="00106B9E" w:rsidRDefault="00106B9E" w:rsidP="00106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5FD1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AF0EF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3057764A" w14:textId="77777777" w:rsidTr="00106B9E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268BD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8ECDB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专技6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3715E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0D486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60D6C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D9B8F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硕士学位及以上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5A70D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体育(045200)</w:t>
            </w:r>
          </w:p>
          <w:p w14:paraId="3E0658FE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体育教学(045201)</w:t>
            </w:r>
          </w:p>
          <w:p w14:paraId="1490D5C1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运动训练(045202)</w:t>
            </w:r>
          </w:p>
          <w:p w14:paraId="1364F98C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竞赛组织(045203)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63EB0" w14:textId="77777777" w:rsidR="00106B9E" w:rsidRPr="00106B9E" w:rsidRDefault="00106B9E" w:rsidP="00106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9CB7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0BC37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0039226F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D3A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185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CBDE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7A98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093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31D7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E64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6EE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CC2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C85A3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3C90081D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AFF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CDCE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2CFFF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5A2F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69CE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9EE8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CA6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641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359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202DF6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3E3B618B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420E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EBB4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1ED1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E0F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121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ECF1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C06E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3FE80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335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A5FD6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41A53292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9F24F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67E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B493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272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473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849E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B20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1D750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DD0C8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8F75C0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31DD1D0B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F37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E430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074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737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4081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C627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B7E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13525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09B91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3CDC5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3E7B9469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EE0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B9B7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660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6F30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714E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BA9E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0DD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1E7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1876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A3C2F8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17AC566F" w14:textId="77777777" w:rsidTr="00106B9E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964C6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BD798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专技7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ACFFD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FACC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18周岁以上,35周岁及以下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72E71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大学本科及以上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D5FB8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学士学位及以上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F84D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本科生:计算机类(0809)(3102)</w:t>
            </w:r>
          </w:p>
          <w:p w14:paraId="039B6F87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研究生:</w:t>
            </w:r>
          </w:p>
          <w:p w14:paraId="7D124171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计算机科学与技术(0812)</w:t>
            </w:r>
          </w:p>
          <w:p w14:paraId="40657D1E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计算机技术(085404)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DC57D" w14:textId="77777777" w:rsidR="00106B9E" w:rsidRPr="00106B9E" w:rsidRDefault="00106B9E" w:rsidP="00106B9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中共党员(含预备党员),需值夜班,常驻学校,适宜男性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DFADE" w14:textId="77777777" w:rsidR="00106B9E" w:rsidRPr="00106B9E" w:rsidRDefault="00106B9E" w:rsidP="00106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5DE1C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6C29328E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9573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2E4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0B6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A2B10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F62D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B15B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D8AA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6C8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6FE8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26CA3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74667E90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503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5E1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9753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539A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1E595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462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AC9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24BC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2353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222807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E" w:rsidRPr="00106B9E" w14:paraId="4F5B4376" w14:textId="77777777" w:rsidTr="00106B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5B6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CA26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E912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64C81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B92B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8B53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CDC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D81AC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5B74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956549" w14:textId="77777777" w:rsidR="00106B9E" w:rsidRPr="00106B9E" w:rsidRDefault="00106B9E" w:rsidP="00106B9E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B37EA91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附件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2:</w:t>
      </w:r>
    </w:p>
    <w:p w14:paraId="2B2EC1AD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诚信报考承诺书</w:t>
      </w:r>
    </w:p>
    <w:p w14:paraId="3BC8CD35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我已仔细阅读《朔州师范高等专科学校2024年公开招聘专任教师公告》及《事业单位公开招聘违纪违规处理规定》等资料,清楚并理解其内容。</w:t>
      </w:r>
    </w:p>
    <w:p w14:paraId="21754F69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在此我郑重承诺:</w:t>
      </w:r>
    </w:p>
    <w:p w14:paraId="2C742ADD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lastRenderedPageBreak/>
        <w:t>一、自觉遵守事业单位公开招聘考试聘用的有关政策;</w:t>
      </w:r>
    </w:p>
    <w:p w14:paraId="7F9D3134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二、真实、准确地提供本人个人信息、证明资料、证件等相关材料;</w:t>
      </w:r>
    </w:p>
    <w:p w14:paraId="4C759EB0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三、本人所填写报名信息准确、有效,并与《公告》要求和本人情况进行了认真核对,对因填写错误或辨别不清造成的后果,自愿承担相应责任。</w:t>
      </w:r>
    </w:p>
    <w:p w14:paraId="57559715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四、认真履行报考人员的各项义务;</w:t>
      </w:r>
    </w:p>
    <w:p w14:paraId="0991F5F8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五、遵守考试纪律,服从考试安排,不舞弊或协助他人舞弊;</w:t>
      </w:r>
    </w:p>
    <w:p w14:paraId="3F95EFCE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六、如出现以下情形视为自动放弃本次考试:</w:t>
      </w:r>
    </w:p>
    <w:p w14:paraId="761D7AF7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(1)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未在规定时间内提交完整报考信息的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;</w:t>
      </w:r>
    </w:p>
    <w:p w14:paraId="64033A5B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(2)未在规定时间内领取《准考证》的;</w:t>
      </w:r>
    </w:p>
    <w:p w14:paraId="6AE2B329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(3)未在规定时间进入考场的;</w:t>
      </w:r>
    </w:p>
    <w:p w14:paraId="160020A3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(4)未在规定时间资格复审的。</w:t>
      </w:r>
    </w:p>
    <w:p w14:paraId="1DF0C0B1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七、整个招聘考试期间,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考生本人保证通讯畅通,因通讯不畅造成的后果,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自愿承担相应责任。</w:t>
      </w:r>
    </w:p>
    <w:p w14:paraId="381D17F9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八、</w:t>
      </w:r>
      <w:r w:rsidRPr="00106B9E">
        <w:rPr>
          <w:rFonts w:ascii="微软雅黑" w:eastAsia="微软雅黑" w:hAnsi="微软雅黑" w:cs="宋体" w:hint="eastAsia"/>
          <w:color w:val="000000"/>
          <w:spacing w:val="-8"/>
          <w:kern w:val="0"/>
          <w:sz w:val="30"/>
          <w:szCs w:val="30"/>
          <w:bdr w:val="none" w:sz="0" w:space="0" w:color="auto" w:frame="1"/>
        </w:rPr>
        <w:t>本人会及时查看</w:t>
      </w:r>
      <w:r w:rsidRPr="00106B9E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朔州师范高等专科学校官网 (http://www.shuozhou.gov.cn/ztjs/szszz/)</w:t>
      </w:r>
      <w:r w:rsidRPr="00106B9E">
        <w:rPr>
          <w:rFonts w:ascii="微软雅黑" w:eastAsia="微软雅黑" w:hAnsi="微软雅黑" w:cs="宋体" w:hint="eastAsia"/>
          <w:color w:val="000000"/>
          <w:spacing w:val="-14"/>
          <w:kern w:val="0"/>
          <w:sz w:val="30"/>
          <w:szCs w:val="30"/>
          <w:bdr w:val="none" w:sz="0" w:space="0" w:color="auto" w:frame="1"/>
        </w:rPr>
        <w:t>上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关于招聘的相关公告。由于本人未及时查看公告的相关信息而造成的不良后果,责任自负。</w:t>
      </w:r>
    </w:p>
    <w:p w14:paraId="4F2D84D9" w14:textId="77777777" w:rsidR="00106B9E" w:rsidRPr="00106B9E" w:rsidRDefault="00106B9E" w:rsidP="00106B9E">
      <w:pPr>
        <w:widowControl/>
        <w:spacing w:line="480" w:lineRule="atLeast"/>
        <w:ind w:left="601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九、对违反以上承诺所造成的后果,本人自愿承担全部责任。</w:t>
      </w:r>
    </w:p>
    <w:p w14:paraId="204E470F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本人签字:年 月 日</w:t>
      </w:r>
    </w:p>
    <w:p w14:paraId="7608D633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lastRenderedPageBreak/>
        <w:t>附件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3:</w:t>
      </w:r>
    </w:p>
    <w:p w14:paraId="4C0E54DE" w14:textId="77777777" w:rsidR="00106B9E" w:rsidRPr="00106B9E" w:rsidRDefault="00106B9E" w:rsidP="00106B9E">
      <w:pPr>
        <w:widowControl/>
        <w:spacing w:before="75"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同意报考证明(模板)</w:t>
      </w:r>
    </w:p>
    <w:p w14:paraId="5CDAA9AE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(朔州师范高等专科学校2024年公开招聘专任教师考试专用)</w:t>
      </w:r>
    </w:p>
    <w:p w14:paraId="4BAC5AAB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朔州师范高等专科学校公开招聘工作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领导组:</w:t>
      </w:r>
    </w:p>
    <w:p w14:paraId="2E1F1F86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兹证明我单位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***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,性别,民族,政治面貌,身份证号,现任职务,参加工作时间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**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,我单位同意其报考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朔州师范高等专科学校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,并保证其如被录用,将配合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录取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单位办理其档案、工资、党团关系等移交手续。</w:t>
      </w:r>
    </w:p>
    <w:p w14:paraId="7B092381" w14:textId="77777777" w:rsidR="00106B9E" w:rsidRPr="00106B9E" w:rsidRDefault="00106B9E" w:rsidP="00106B9E">
      <w:pPr>
        <w:widowControl/>
        <w:spacing w:before="75"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单位负责人签字:</w:t>
      </w:r>
    </w:p>
    <w:p w14:paraId="28A4052D" w14:textId="77777777" w:rsidR="00106B9E" w:rsidRPr="00106B9E" w:rsidRDefault="00106B9E" w:rsidP="00106B9E">
      <w:pPr>
        <w:widowControl/>
        <w:spacing w:before="75"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单位名称(公章)</w:t>
      </w:r>
    </w:p>
    <w:p w14:paraId="376745D2" w14:textId="77777777" w:rsidR="00106B9E" w:rsidRPr="00106B9E" w:rsidRDefault="00106B9E" w:rsidP="00106B9E">
      <w:pPr>
        <w:widowControl/>
        <w:spacing w:before="75"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年月日</w:t>
      </w:r>
    </w:p>
    <w:p w14:paraId="0FEE6528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附件</w:t>
      </w: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4</w:t>
      </w:r>
    </w:p>
    <w:p w14:paraId="47AB572B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朔州师范高等专科学校2024年公开招聘</w:t>
      </w:r>
    </w:p>
    <w:p w14:paraId="133BE9D6" w14:textId="77777777" w:rsidR="00106B9E" w:rsidRPr="00106B9E" w:rsidRDefault="00106B9E" w:rsidP="00106B9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106B9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专任教师咨询电话表</w:t>
      </w:r>
    </w:p>
    <w:tbl>
      <w:tblPr>
        <w:tblW w:w="10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38"/>
        <w:gridCol w:w="1720"/>
        <w:gridCol w:w="2856"/>
      </w:tblGrid>
      <w:tr w:rsidR="00106B9E" w:rsidRPr="00106B9E" w14:paraId="59C98ED1" w14:textId="77777777" w:rsidTr="00106B9E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668B7" w14:textId="77777777" w:rsidR="00106B9E" w:rsidRPr="00106B9E" w:rsidRDefault="00106B9E" w:rsidP="00106B9E">
            <w:pPr>
              <w:widowControl/>
              <w:spacing w:before="7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3A9A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1052F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08A62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咨询电话</w:t>
            </w:r>
          </w:p>
        </w:tc>
      </w:tr>
      <w:tr w:rsidR="00106B9E" w:rsidRPr="00106B9E" w14:paraId="462CD25C" w14:textId="77777777" w:rsidTr="00106B9E">
        <w:trPr>
          <w:trHeight w:val="330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8D121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B935D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朔州师范高等专科学校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12F59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李老师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25DFE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15803490329</w:t>
            </w:r>
          </w:p>
        </w:tc>
      </w:tr>
      <w:tr w:rsidR="00106B9E" w:rsidRPr="00106B9E" w14:paraId="31900ED7" w14:textId="77777777" w:rsidTr="00106B9E">
        <w:trPr>
          <w:trHeight w:val="360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EDB47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F140D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朔州师范高等专科学校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107B7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2053E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17634900520</w:t>
            </w:r>
          </w:p>
        </w:tc>
      </w:tr>
      <w:tr w:rsidR="00106B9E" w:rsidRPr="00106B9E" w14:paraId="701FAE2E" w14:textId="77777777" w:rsidTr="00106B9E">
        <w:trPr>
          <w:trHeight w:val="360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167C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97EB8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朔州师范高等专科学校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F336F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武老师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4F3F3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17634900550</w:t>
            </w:r>
          </w:p>
        </w:tc>
      </w:tr>
      <w:tr w:rsidR="00106B9E" w:rsidRPr="00106B9E" w14:paraId="62A8B865" w14:textId="77777777" w:rsidTr="00106B9E">
        <w:trPr>
          <w:trHeight w:val="345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A130D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98269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朔州师范高等专科学校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CC1D2" w14:textId="77777777" w:rsidR="00106B9E" w:rsidRPr="00106B9E" w:rsidRDefault="00106B9E" w:rsidP="00106B9E">
            <w:pPr>
              <w:widowControl/>
              <w:spacing w:before="75"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</w:rPr>
              <w:t>代老师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480AA" w14:textId="77777777" w:rsidR="00106B9E" w:rsidRPr="00106B9E" w:rsidRDefault="00106B9E" w:rsidP="00106B9E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B9E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17634900523</w:t>
            </w:r>
          </w:p>
        </w:tc>
      </w:tr>
    </w:tbl>
    <w:p w14:paraId="1A262A4B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9E"/>
    <w:rsid w:val="000338AF"/>
    <w:rsid w:val="00106B9E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296F"/>
  <w15:chartTrackingRefBased/>
  <w15:docId w15:val="{51FAAA1D-38C1-4E46-8553-2D61ADCF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106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06B9E"/>
    <w:rPr>
      <w:b/>
      <w:bCs/>
    </w:rPr>
  </w:style>
  <w:style w:type="paragraph" w:styleId="a4">
    <w:name w:val="Normal (Web)"/>
    <w:basedOn w:val="a"/>
    <w:uiPriority w:val="99"/>
    <w:semiHidden/>
    <w:unhideWhenUsed/>
    <w:rsid w:val="00106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2024-07-16T07:04:00Z</dcterms:created>
  <dcterms:modified xsi:type="dcterms:W3CDTF">2024-07-16T07:04:00Z</dcterms:modified>
</cp:coreProperties>
</file>