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是参加望江县港航投资有限公司202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年公开招聘人才</w:t>
      </w:r>
      <w:r>
        <w:rPr>
          <w:rFonts w:hint="eastAsia" w:ascii="仿宋_GB2312" w:hAnsi="仿宋_GB2312" w:eastAsia="仿宋_GB2312" w:cs="仿宋_GB2312"/>
          <w:color w:val="4C4C4C"/>
          <w:kern w:val="0"/>
          <w:sz w:val="32"/>
          <w:szCs w:val="28"/>
          <w:u w:color="4C4C4C"/>
          <w:lang w:val="en-US" w:eastAsia="zh-CN" w:bidi="ar-SA"/>
        </w:rPr>
        <w:t>考试</w:t>
      </w:r>
      <w:r>
        <w:rPr>
          <w:rFonts w:hint="eastAsia" w:ascii="仿宋_GB2312" w:hAnsi="仿宋_GB2312" w:eastAsia="仿宋_GB2312" w:cs="仿宋_GB2312"/>
          <w:color w:val="4C4C4C"/>
          <w:kern w:val="0"/>
          <w:sz w:val="32"/>
          <w:szCs w:val="28"/>
          <w:u w:color="4C4C4C"/>
          <w:lang w:val="zh-TW" w:eastAsia="zh-TW" w:bidi="ar-SA"/>
        </w:rPr>
        <w:t>的考生。我已仔细阅读望江县港航投资有限公司202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年公开招聘人才</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B55DBD2C-B29E-44CE-9E82-14F52A16E302}"/>
  </w:font>
  <w:font w:name="仿宋">
    <w:panose1 w:val="02010609060101010101"/>
    <w:charset w:val="86"/>
    <w:family w:val="modern"/>
    <w:pitch w:val="default"/>
    <w:sig w:usb0="800002BF" w:usb1="38CF7CFA" w:usb2="00000016" w:usb3="00000000" w:csb0="00040001" w:csb1="00000000"/>
    <w:embedRegular r:id="rId2" w:fontKey="{D35A3573-0135-46AB-9766-2A40AF00ED7B}"/>
  </w:font>
  <w:font w:name="仿宋_GB2312">
    <w:altName w:val="仿宋"/>
    <w:panose1 w:val="02010609030101010101"/>
    <w:charset w:val="86"/>
    <w:family w:val="modern"/>
    <w:pitch w:val="default"/>
    <w:sig w:usb0="00000000" w:usb1="00000000" w:usb2="00000000" w:usb3="00000000" w:csb0="00040000" w:csb1="00000000"/>
    <w:embedRegular r:id="rId3" w:fontKey="{848DA5D8-7117-448D-B270-46EAC783BC6E}"/>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803A03"/>
    <w:rsid w:val="0697184A"/>
    <w:rsid w:val="0C48085D"/>
    <w:rsid w:val="0C623A6B"/>
    <w:rsid w:val="0CD93263"/>
    <w:rsid w:val="0CF84031"/>
    <w:rsid w:val="0DF373C3"/>
    <w:rsid w:val="10B97633"/>
    <w:rsid w:val="1CAF5D9E"/>
    <w:rsid w:val="1F9D6372"/>
    <w:rsid w:val="24C0322E"/>
    <w:rsid w:val="24D31D4C"/>
    <w:rsid w:val="260F35C5"/>
    <w:rsid w:val="31413001"/>
    <w:rsid w:val="32F83B93"/>
    <w:rsid w:val="3350577D"/>
    <w:rsid w:val="346526D2"/>
    <w:rsid w:val="3A544C03"/>
    <w:rsid w:val="3EA6303D"/>
    <w:rsid w:val="42CF4920"/>
    <w:rsid w:val="45716F81"/>
    <w:rsid w:val="4889237C"/>
    <w:rsid w:val="49E8570B"/>
    <w:rsid w:val="4C85218E"/>
    <w:rsid w:val="4E094A4F"/>
    <w:rsid w:val="4FCE2637"/>
    <w:rsid w:val="517D5E7F"/>
    <w:rsid w:val="5557246E"/>
    <w:rsid w:val="55A82D9F"/>
    <w:rsid w:val="596F60AE"/>
    <w:rsid w:val="61572249"/>
    <w:rsid w:val="644F0FB6"/>
    <w:rsid w:val="66061B48"/>
    <w:rsid w:val="6C0960A3"/>
    <w:rsid w:val="6ED47059"/>
    <w:rsid w:val="709D455F"/>
    <w:rsid w:val="74443407"/>
    <w:rsid w:val="75273889"/>
    <w:rsid w:val="75F25C45"/>
    <w:rsid w:val="76AC2888"/>
    <w:rsid w:val="777A1887"/>
    <w:rsid w:val="7D03723A"/>
    <w:rsid w:val="7DEF4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2024-10-11T08:12:32Z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