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安庆市交通控股集团有限公司2024年第二批次面向社会选聘管理人员</w:t>
      </w:r>
      <w:r>
        <w:rPr>
          <w:rFonts w:hint="eastAsia" w:ascii="仿宋_GB2312" w:hAnsi="仿宋_GB2312" w:eastAsia="仿宋_GB2312" w:cs="仿宋_GB2312"/>
          <w:color w:val="4C4C4C"/>
          <w:kern w:val="0"/>
          <w:sz w:val="32"/>
          <w:szCs w:val="28"/>
          <w:u w:color="4C4C4C"/>
          <w:lang w:val="zh-TW" w:eastAsia="zh-TW" w:bidi="ar-SA"/>
        </w:rPr>
        <w:t>的考生。我已仔细阅读</w:t>
      </w:r>
      <w:r>
        <w:rPr>
          <w:rFonts w:hint="eastAsia" w:ascii="仿宋_GB2312" w:hAnsi="仿宋_GB2312" w:eastAsia="仿宋_GB2312" w:cs="仿宋_GB2312"/>
          <w:color w:val="4C4C4C"/>
          <w:kern w:val="0"/>
          <w:sz w:val="32"/>
          <w:szCs w:val="28"/>
          <w:u w:color="4C4C4C"/>
          <w:lang w:val="en-US" w:eastAsia="zh-CN" w:bidi="ar-SA"/>
        </w:rPr>
        <w:t>安庆市交通控股集团有限公司2024年第二批次</w:t>
      </w:r>
      <w:bookmarkStart w:id="0" w:name="_GoBack"/>
      <w:bookmarkEnd w:id="0"/>
      <w:r>
        <w:rPr>
          <w:rFonts w:hint="eastAsia" w:ascii="仿宋_GB2312" w:hAnsi="仿宋_GB2312" w:eastAsia="仿宋_GB2312" w:cs="仿宋_GB2312"/>
          <w:color w:val="4C4C4C"/>
          <w:kern w:val="0"/>
          <w:sz w:val="32"/>
          <w:szCs w:val="28"/>
          <w:u w:color="4C4C4C"/>
          <w:lang w:val="en-US" w:eastAsia="zh-CN" w:bidi="ar-SA"/>
        </w:rPr>
        <w:t>面向社会选聘管理人员公告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4662EEDD-C97F-4485-8BB4-F92809A2EF5A}"/>
  </w:font>
  <w:font w:name="仿宋">
    <w:panose1 w:val="02010609060101010101"/>
    <w:charset w:val="86"/>
    <w:family w:val="modern"/>
    <w:pitch w:val="default"/>
    <w:sig w:usb0="800002BF" w:usb1="38CF7CFA" w:usb2="00000016" w:usb3="00000000" w:csb0="00040001" w:csb1="00000000"/>
    <w:embedRegular r:id="rId2" w:fontKey="{E1143DE0-D569-4196-84F7-30C8D3058DA5}"/>
  </w:font>
  <w:font w:name="仿宋_GB2312">
    <w:altName w:val="仿宋"/>
    <w:panose1 w:val="02010609030101010101"/>
    <w:charset w:val="86"/>
    <w:family w:val="modern"/>
    <w:pitch w:val="default"/>
    <w:sig w:usb0="00000000" w:usb1="00000000" w:usb2="00000000" w:usb3="00000000" w:csb0="00040000" w:csb1="00000000"/>
    <w:embedRegular r:id="rId3" w:fontKey="{C24BD6D8-EBE0-4DA9-8EF6-6E64E0FBB4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7B90AFD"/>
    <w:rsid w:val="0C623A6B"/>
    <w:rsid w:val="0CD93263"/>
    <w:rsid w:val="0DF373C3"/>
    <w:rsid w:val="10B97633"/>
    <w:rsid w:val="1CAF5D9E"/>
    <w:rsid w:val="1F9D6372"/>
    <w:rsid w:val="24C0322E"/>
    <w:rsid w:val="24D31D4C"/>
    <w:rsid w:val="260F35C5"/>
    <w:rsid w:val="283D4DD0"/>
    <w:rsid w:val="31413001"/>
    <w:rsid w:val="32F83B93"/>
    <w:rsid w:val="3350577D"/>
    <w:rsid w:val="346526D2"/>
    <w:rsid w:val="3A544C0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2024-11-01T03:28:35Z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